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88CD" w14:textId="77777777" w:rsidR="00BC3E5C" w:rsidRDefault="00DC776C" w:rsidP="00265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hAnsi="Times New Roman"/>
          <w:b/>
          <w:smallCaps/>
          <w:sz w:val="32"/>
        </w:rPr>
      </w:pPr>
      <w:r w:rsidRPr="00BC3E5C">
        <w:rPr>
          <w:rFonts w:ascii="Times New Roman" w:hAnsi="Times New Roman"/>
          <w:b/>
          <w:smallCaps/>
          <w:sz w:val="32"/>
        </w:rPr>
        <w:t>1.1.1.2</w:t>
      </w:r>
      <w:r w:rsidR="00BC3E5C">
        <w:rPr>
          <w:rFonts w:ascii="Times New Roman" w:hAnsi="Times New Roman"/>
          <w:b/>
          <w:smallCaps/>
          <w:sz w:val="32"/>
        </w:rPr>
        <w:t>.</w:t>
      </w:r>
    </w:p>
    <w:p w14:paraId="4497D36D" w14:textId="77777777" w:rsidR="00DC776C" w:rsidRPr="00BC3E5C" w:rsidRDefault="00DC776C" w:rsidP="00265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32"/>
          <w:szCs w:val="24"/>
        </w:rPr>
      </w:pPr>
      <w:r w:rsidRPr="00BC3E5C">
        <w:rPr>
          <w:rFonts w:ascii="Times New Roman" w:hAnsi="Times New Roman"/>
          <w:b/>
          <w:smallCaps/>
          <w:sz w:val="32"/>
        </w:rPr>
        <w:t>Formulár doplňujúcich informácií</w:t>
      </w:r>
      <w:r w:rsidR="00BC3E5C">
        <w:rPr>
          <w:rFonts w:ascii="Times New Roman" w:hAnsi="Times New Roman"/>
          <w:b/>
          <w:smallCaps/>
          <w:sz w:val="32"/>
        </w:rPr>
        <w:t xml:space="preserve"> o </w:t>
      </w:r>
      <w:r w:rsidRPr="00BC3E5C">
        <w:rPr>
          <w:rFonts w:ascii="Times New Roman" w:hAnsi="Times New Roman"/>
          <w:b/>
          <w:smallCaps/>
          <w:sz w:val="32"/>
        </w:rPr>
        <w:t>pomoci na investície</w:t>
      </w:r>
      <w:r w:rsidR="00BC3E5C">
        <w:rPr>
          <w:rFonts w:ascii="Times New Roman" w:hAnsi="Times New Roman"/>
          <w:b/>
          <w:smallCaps/>
          <w:sz w:val="32"/>
        </w:rPr>
        <w:t xml:space="preserve"> v </w:t>
      </w:r>
      <w:r w:rsidRPr="00BC3E5C">
        <w:rPr>
          <w:rFonts w:ascii="Times New Roman" w:hAnsi="Times New Roman"/>
          <w:b/>
          <w:smallCaps/>
          <w:sz w:val="32"/>
        </w:rPr>
        <w:t>prospech ochrany kultúrneho</w:t>
      </w:r>
      <w:r w:rsidR="00BC3E5C">
        <w:rPr>
          <w:rFonts w:ascii="Times New Roman" w:hAnsi="Times New Roman"/>
          <w:b/>
          <w:smallCaps/>
          <w:sz w:val="32"/>
        </w:rPr>
        <w:t xml:space="preserve"> a </w:t>
      </w:r>
      <w:r w:rsidRPr="00BC3E5C">
        <w:rPr>
          <w:rFonts w:ascii="Times New Roman" w:hAnsi="Times New Roman"/>
          <w:b/>
          <w:smallCaps/>
          <w:sz w:val="32"/>
        </w:rPr>
        <w:t>prírodného dedičstva nachádzajúceho sa</w:t>
      </w:r>
      <w:r w:rsidR="00BC3E5C">
        <w:rPr>
          <w:rFonts w:ascii="Times New Roman" w:hAnsi="Times New Roman"/>
          <w:b/>
          <w:smallCaps/>
          <w:sz w:val="32"/>
        </w:rPr>
        <w:t xml:space="preserve"> v </w:t>
      </w:r>
      <w:r w:rsidRPr="00BC3E5C">
        <w:rPr>
          <w:rFonts w:ascii="Times New Roman" w:hAnsi="Times New Roman"/>
          <w:b/>
          <w:smallCaps/>
          <w:sz w:val="32"/>
        </w:rPr>
        <w:t>poľnohospodárskych podnikoch</w:t>
      </w:r>
    </w:p>
    <w:p w14:paraId="0F96C3DC" w14:textId="77777777" w:rsidR="00DC776C" w:rsidRPr="00BC3E5C" w:rsidRDefault="00DC776C" w:rsidP="00DC776C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E4786F" w14:textId="144E550E" w:rsidR="00DC776C" w:rsidRPr="00BC3E5C" w:rsidRDefault="00DC776C" w:rsidP="00265683">
      <w:pPr>
        <w:spacing w:before="12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C3E5C">
        <w:rPr>
          <w:rFonts w:ascii="Times New Roman" w:hAnsi="Times New Roman"/>
          <w:i/>
          <w:sz w:val="24"/>
        </w:rPr>
        <w:t>Tento formulár sa vzťahuje na štátnu pomoc na investície</w:t>
      </w:r>
      <w:r w:rsidR="00BC3E5C">
        <w:rPr>
          <w:rFonts w:ascii="Times New Roman" w:hAnsi="Times New Roman"/>
          <w:i/>
          <w:sz w:val="24"/>
        </w:rPr>
        <w:t xml:space="preserve"> v </w:t>
      </w:r>
      <w:r w:rsidRPr="00BC3E5C">
        <w:rPr>
          <w:rFonts w:ascii="Times New Roman" w:hAnsi="Times New Roman"/>
          <w:i/>
          <w:sz w:val="24"/>
        </w:rPr>
        <w:t>prospech ochrany kultúrneho</w:t>
      </w:r>
      <w:r w:rsidR="00BC3E5C">
        <w:rPr>
          <w:rFonts w:ascii="Times New Roman" w:hAnsi="Times New Roman"/>
          <w:i/>
          <w:sz w:val="24"/>
        </w:rPr>
        <w:t xml:space="preserve"> a </w:t>
      </w:r>
      <w:r w:rsidRPr="00BC3E5C">
        <w:rPr>
          <w:rFonts w:ascii="Times New Roman" w:hAnsi="Times New Roman"/>
          <w:i/>
          <w:sz w:val="24"/>
        </w:rPr>
        <w:t>prírodného dedičstva nachádzajúceho sa</w:t>
      </w:r>
      <w:r w:rsidR="00BC3E5C">
        <w:rPr>
          <w:rFonts w:ascii="Times New Roman" w:hAnsi="Times New Roman"/>
          <w:i/>
          <w:sz w:val="24"/>
        </w:rPr>
        <w:t xml:space="preserve"> v </w:t>
      </w:r>
      <w:r w:rsidRPr="00BC3E5C">
        <w:rPr>
          <w:rFonts w:ascii="Times New Roman" w:hAnsi="Times New Roman"/>
          <w:i/>
          <w:sz w:val="24"/>
        </w:rPr>
        <w:t>poľnohospodárskych podnikoch, ako sa uvádza</w:t>
      </w:r>
      <w:r w:rsidR="00BC3E5C">
        <w:rPr>
          <w:rFonts w:ascii="Times New Roman" w:hAnsi="Times New Roman"/>
          <w:i/>
          <w:sz w:val="24"/>
        </w:rPr>
        <w:t xml:space="preserve"> v </w:t>
      </w:r>
      <w:r w:rsidRPr="00BC3E5C">
        <w:rPr>
          <w:rFonts w:ascii="Times New Roman" w:hAnsi="Times New Roman"/>
          <w:i/>
          <w:sz w:val="24"/>
        </w:rPr>
        <w:t xml:space="preserve">časti II oddiele 1.1.1.2 Usmernení </w:t>
      </w:r>
      <w:r w:rsidR="00BC3E5C">
        <w:rPr>
          <w:rFonts w:ascii="Times New Roman" w:hAnsi="Times New Roman"/>
          <w:i/>
          <w:sz w:val="24"/>
        </w:rPr>
        <w:t>o </w:t>
      </w:r>
      <w:r w:rsidRPr="00BC3E5C">
        <w:rPr>
          <w:rFonts w:ascii="Times New Roman" w:hAnsi="Times New Roman"/>
          <w:i/>
          <w:sz w:val="24"/>
        </w:rPr>
        <w:t>štátnej pomoci</w:t>
      </w:r>
      <w:r w:rsidR="00BC3E5C">
        <w:rPr>
          <w:rFonts w:ascii="Times New Roman" w:hAnsi="Times New Roman"/>
          <w:i/>
          <w:sz w:val="24"/>
        </w:rPr>
        <w:t xml:space="preserve"> v </w:t>
      </w:r>
      <w:r w:rsidRPr="00BC3E5C">
        <w:rPr>
          <w:rFonts w:ascii="Times New Roman" w:hAnsi="Times New Roman"/>
          <w:i/>
          <w:sz w:val="24"/>
        </w:rPr>
        <w:t>odvetviach poľnohospodárstva</w:t>
      </w:r>
      <w:r w:rsidR="00BC3E5C">
        <w:rPr>
          <w:rFonts w:ascii="Times New Roman" w:hAnsi="Times New Roman"/>
          <w:i/>
          <w:sz w:val="24"/>
        </w:rPr>
        <w:t xml:space="preserve"> a </w:t>
      </w:r>
      <w:r w:rsidRPr="00BC3E5C">
        <w:rPr>
          <w:rFonts w:ascii="Times New Roman" w:hAnsi="Times New Roman"/>
          <w:i/>
          <w:sz w:val="24"/>
        </w:rPr>
        <w:t>lesného hospodárstva</w:t>
      </w:r>
      <w:r w:rsidR="00BC3E5C">
        <w:rPr>
          <w:rFonts w:ascii="Times New Roman" w:hAnsi="Times New Roman"/>
          <w:i/>
          <w:sz w:val="24"/>
        </w:rPr>
        <w:t xml:space="preserve"> a </w:t>
      </w:r>
      <w:r w:rsidRPr="00BC3E5C">
        <w:rPr>
          <w:rFonts w:ascii="Times New Roman" w:hAnsi="Times New Roman"/>
          <w:i/>
          <w:sz w:val="24"/>
        </w:rPr>
        <w:t>vo vidieckych oblastiach (ďalej len „usmernenia“).</w:t>
      </w:r>
    </w:p>
    <w:p w14:paraId="48ED05ED" w14:textId="77777777" w:rsidR="008949F9" w:rsidRPr="00BC3E5C" w:rsidRDefault="008949F9" w:rsidP="008949F9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C3E5C">
        <w:rPr>
          <w:rFonts w:ascii="Times New Roman" w:hAnsi="Times New Roman"/>
          <w:i/>
          <w:sz w:val="24"/>
        </w:rPr>
        <w:t>Okrem tohto formulára vyplňte</w:t>
      </w:r>
      <w:r w:rsidR="00BC3E5C">
        <w:rPr>
          <w:rFonts w:ascii="Times New Roman" w:hAnsi="Times New Roman"/>
          <w:i/>
          <w:sz w:val="24"/>
        </w:rPr>
        <w:t xml:space="preserve"> v </w:t>
      </w:r>
      <w:r w:rsidRPr="00BC3E5C">
        <w:rPr>
          <w:rFonts w:ascii="Times New Roman" w:hAnsi="Times New Roman"/>
          <w:i/>
          <w:sz w:val="24"/>
        </w:rPr>
        <w:t>záujme preukázania všeobecných podmienok oprávnenosti na štátnu pomoc aj všeobecný informačný formulár určený na notifikáciu štátnej pomoci</w:t>
      </w:r>
      <w:r w:rsidR="00BC3E5C">
        <w:rPr>
          <w:rFonts w:ascii="Times New Roman" w:hAnsi="Times New Roman"/>
          <w:i/>
          <w:sz w:val="24"/>
        </w:rPr>
        <w:t xml:space="preserve"> v </w:t>
      </w:r>
      <w:r w:rsidRPr="00BC3E5C">
        <w:rPr>
          <w:rFonts w:ascii="Times New Roman" w:hAnsi="Times New Roman"/>
          <w:i/>
          <w:sz w:val="24"/>
        </w:rPr>
        <w:t>odvetví poľnohospodárstva</w:t>
      </w:r>
      <w:r w:rsidR="00BC3E5C">
        <w:rPr>
          <w:rFonts w:ascii="Times New Roman" w:hAnsi="Times New Roman"/>
          <w:i/>
          <w:sz w:val="24"/>
        </w:rPr>
        <w:t xml:space="preserve"> a </w:t>
      </w:r>
      <w:r w:rsidRPr="00BC3E5C">
        <w:rPr>
          <w:rFonts w:ascii="Times New Roman" w:hAnsi="Times New Roman"/>
          <w:i/>
          <w:sz w:val="24"/>
        </w:rPr>
        <w:t>lesného hospodárstva</w:t>
      </w:r>
      <w:r w:rsidR="00BC3E5C">
        <w:rPr>
          <w:rFonts w:ascii="Times New Roman" w:hAnsi="Times New Roman"/>
          <w:i/>
          <w:sz w:val="24"/>
        </w:rPr>
        <w:t xml:space="preserve"> a </w:t>
      </w:r>
      <w:r w:rsidRPr="00BC3E5C">
        <w:rPr>
          <w:rFonts w:ascii="Times New Roman" w:hAnsi="Times New Roman"/>
          <w:i/>
          <w:sz w:val="24"/>
        </w:rPr>
        <w:t>vo vidieckych oblastiach.</w:t>
      </w:r>
    </w:p>
    <w:p w14:paraId="48093980" w14:textId="77777777" w:rsidR="008949F9" w:rsidRPr="00BC3E5C" w:rsidRDefault="008949F9" w:rsidP="00DC77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EFCCA0" w14:textId="77777777" w:rsidR="00DC776C" w:rsidRPr="00BC3E5C" w:rsidRDefault="00DC776C" w:rsidP="008949F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BC3E5C">
        <w:rPr>
          <w:rFonts w:ascii="Times New Roman" w:hAnsi="Times New Roman"/>
          <w:sz w:val="24"/>
        </w:rPr>
        <w:t>Budú investície, na ktoré je pomoc zameraná,</w:t>
      </w:r>
      <w:r w:rsidR="00BC3E5C">
        <w:rPr>
          <w:rFonts w:ascii="Times New Roman" w:hAnsi="Times New Roman"/>
          <w:sz w:val="24"/>
        </w:rPr>
        <w:t xml:space="preserve"> v </w:t>
      </w:r>
      <w:r w:rsidRPr="00BC3E5C">
        <w:rPr>
          <w:rFonts w:ascii="Times New Roman" w:hAnsi="Times New Roman"/>
          <w:sz w:val="24"/>
        </w:rPr>
        <w:t>súlade so zákazmi</w:t>
      </w:r>
      <w:r w:rsidR="00BC3E5C">
        <w:rPr>
          <w:rFonts w:ascii="Times New Roman" w:hAnsi="Times New Roman"/>
          <w:sz w:val="24"/>
        </w:rPr>
        <w:t xml:space="preserve"> a s </w:t>
      </w:r>
      <w:r w:rsidRPr="00BC3E5C">
        <w:rPr>
          <w:rFonts w:ascii="Times New Roman" w:hAnsi="Times New Roman"/>
          <w:sz w:val="24"/>
        </w:rPr>
        <w:t>obmedzeniami stanovenými</w:t>
      </w:r>
      <w:r w:rsidR="00BC3E5C">
        <w:rPr>
          <w:rFonts w:ascii="Times New Roman" w:hAnsi="Times New Roman"/>
          <w:sz w:val="24"/>
        </w:rPr>
        <w:t xml:space="preserve"> v </w:t>
      </w:r>
      <w:r w:rsidRPr="00BC3E5C">
        <w:rPr>
          <w:rFonts w:ascii="Times New Roman" w:hAnsi="Times New Roman"/>
          <w:sz w:val="24"/>
        </w:rPr>
        <w:t>nariadení (EÚ) č. 1308/2013</w:t>
      </w:r>
      <w:r w:rsidRPr="00BC3E5C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1"/>
      </w:r>
      <w:r w:rsidRPr="00BC3E5C">
        <w:rPr>
          <w:rFonts w:ascii="Times New Roman" w:hAnsi="Times New Roman"/>
          <w:sz w:val="24"/>
        </w:rPr>
        <w:t>, aj keď sa tieto zákazy</w:t>
      </w:r>
      <w:r w:rsidR="00BC3E5C">
        <w:rPr>
          <w:rFonts w:ascii="Times New Roman" w:hAnsi="Times New Roman"/>
          <w:sz w:val="24"/>
        </w:rPr>
        <w:t xml:space="preserve"> a </w:t>
      </w:r>
      <w:r w:rsidRPr="00BC3E5C">
        <w:rPr>
          <w:rFonts w:ascii="Times New Roman" w:hAnsi="Times New Roman"/>
          <w:sz w:val="24"/>
        </w:rPr>
        <w:t>obmedzenia vzťahujú iba na podporu Únie stanovenú</w:t>
      </w:r>
      <w:r w:rsidR="00BC3E5C">
        <w:rPr>
          <w:rFonts w:ascii="Times New Roman" w:hAnsi="Times New Roman"/>
          <w:sz w:val="24"/>
        </w:rPr>
        <w:t xml:space="preserve"> v </w:t>
      </w:r>
      <w:r w:rsidRPr="00BC3E5C">
        <w:rPr>
          <w:rFonts w:ascii="Times New Roman" w:hAnsi="Times New Roman"/>
          <w:sz w:val="24"/>
        </w:rPr>
        <w:t>uvedenom nariadení?</w:t>
      </w:r>
    </w:p>
    <w:p w14:paraId="1E89E9E6" w14:textId="77777777" w:rsidR="00DC776C" w:rsidRPr="00BC3E5C" w:rsidRDefault="00DC776C" w:rsidP="00775AF9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2BDED2E1" w14:textId="77777777" w:rsidR="00DC776C" w:rsidRPr="00BC3E5C" w:rsidRDefault="00DC776C" w:rsidP="008949F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BC3E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C3E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23356">
        <w:rPr>
          <w:rFonts w:ascii="Times New Roman" w:eastAsia="Times New Roman" w:hAnsi="Times New Roman"/>
          <w:b/>
          <w:sz w:val="24"/>
        </w:rPr>
      </w:r>
      <w:r w:rsidR="00F23356">
        <w:rPr>
          <w:rFonts w:ascii="Times New Roman" w:eastAsia="Times New Roman" w:hAnsi="Times New Roman"/>
          <w:b/>
          <w:sz w:val="24"/>
        </w:rPr>
        <w:fldChar w:fldCharType="separate"/>
      </w:r>
      <w:r w:rsidRPr="00BC3E5C">
        <w:rPr>
          <w:rFonts w:ascii="Times New Roman" w:eastAsia="Times New Roman" w:hAnsi="Times New Roman"/>
          <w:b/>
          <w:sz w:val="24"/>
        </w:rPr>
        <w:fldChar w:fldCharType="end"/>
      </w:r>
      <w:r w:rsidRPr="00BC3E5C">
        <w:tab/>
      </w:r>
      <w:r w:rsidRPr="00BC3E5C">
        <w:rPr>
          <w:rFonts w:ascii="Times New Roman" w:hAnsi="Times New Roman"/>
          <w:sz w:val="24"/>
        </w:rPr>
        <w:t>áno</w:t>
      </w:r>
      <w:r w:rsidRPr="00BC3E5C">
        <w:tab/>
      </w:r>
      <w:r w:rsidRPr="00BC3E5C">
        <w:tab/>
      </w:r>
      <w:r w:rsidRPr="00BC3E5C">
        <w:tab/>
      </w:r>
      <w:r w:rsidRPr="00BC3E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C3E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23356">
        <w:rPr>
          <w:rFonts w:ascii="Times New Roman" w:eastAsia="Times New Roman" w:hAnsi="Times New Roman"/>
          <w:b/>
          <w:sz w:val="24"/>
        </w:rPr>
      </w:r>
      <w:r w:rsidR="00F23356">
        <w:rPr>
          <w:rFonts w:ascii="Times New Roman" w:eastAsia="Times New Roman" w:hAnsi="Times New Roman"/>
          <w:b/>
          <w:sz w:val="24"/>
        </w:rPr>
        <w:fldChar w:fldCharType="separate"/>
      </w:r>
      <w:r w:rsidRPr="00BC3E5C">
        <w:rPr>
          <w:rFonts w:ascii="Times New Roman" w:eastAsia="Times New Roman" w:hAnsi="Times New Roman"/>
          <w:b/>
          <w:sz w:val="24"/>
        </w:rPr>
        <w:fldChar w:fldCharType="end"/>
      </w:r>
      <w:r w:rsidRPr="00BC3E5C">
        <w:tab/>
      </w:r>
      <w:r w:rsidRPr="00BC3E5C">
        <w:rPr>
          <w:rFonts w:ascii="Times New Roman" w:hAnsi="Times New Roman"/>
          <w:sz w:val="24"/>
        </w:rPr>
        <w:t>nie</w:t>
      </w:r>
    </w:p>
    <w:p w14:paraId="1E4CCFAB" w14:textId="77777777" w:rsidR="00DC776C" w:rsidRPr="00BC3E5C" w:rsidRDefault="00DC776C" w:rsidP="00775AF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C78301" w14:textId="77777777" w:rsidR="00DC776C" w:rsidRPr="00BC3E5C" w:rsidRDefault="009D2F0D" w:rsidP="008949F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BC3E5C">
        <w:rPr>
          <w:rFonts w:ascii="Times New Roman" w:hAnsi="Times New Roman"/>
          <w:sz w:val="24"/>
        </w:rPr>
        <w:t>Poskytuje sa pomoc na ochranu kultúrneho</w:t>
      </w:r>
      <w:r w:rsidR="00BC3E5C">
        <w:rPr>
          <w:rFonts w:ascii="Times New Roman" w:hAnsi="Times New Roman"/>
          <w:sz w:val="24"/>
        </w:rPr>
        <w:t xml:space="preserve"> a </w:t>
      </w:r>
      <w:r w:rsidRPr="00BC3E5C">
        <w:rPr>
          <w:rFonts w:ascii="Times New Roman" w:hAnsi="Times New Roman"/>
          <w:sz w:val="24"/>
        </w:rPr>
        <w:t>prírodného dedičstva vo forme prírodnej krajiny</w:t>
      </w:r>
      <w:r w:rsidR="00BC3E5C">
        <w:rPr>
          <w:rFonts w:ascii="Times New Roman" w:hAnsi="Times New Roman"/>
          <w:sz w:val="24"/>
        </w:rPr>
        <w:t xml:space="preserve"> a </w:t>
      </w:r>
      <w:r w:rsidRPr="00BC3E5C">
        <w:rPr>
          <w:rFonts w:ascii="Times New Roman" w:hAnsi="Times New Roman"/>
          <w:sz w:val="24"/>
        </w:rPr>
        <w:t>budov, ktoré príslušný orgán členského štátu formálne uznal za kultúrne alebo prírodné dedičstvo?</w:t>
      </w:r>
    </w:p>
    <w:p w14:paraId="17F97377" w14:textId="77777777" w:rsidR="00DC776C" w:rsidRPr="00BC3E5C" w:rsidRDefault="00DC776C" w:rsidP="008949F9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57CF5540" w14:textId="77777777" w:rsidR="00DC776C" w:rsidRPr="00BC3E5C" w:rsidRDefault="00DC776C" w:rsidP="008949F9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BC3E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C3E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23356">
        <w:rPr>
          <w:rFonts w:ascii="Times New Roman" w:eastAsia="Times New Roman" w:hAnsi="Times New Roman"/>
          <w:b/>
          <w:sz w:val="24"/>
        </w:rPr>
      </w:r>
      <w:r w:rsidR="00F23356">
        <w:rPr>
          <w:rFonts w:ascii="Times New Roman" w:eastAsia="Times New Roman" w:hAnsi="Times New Roman"/>
          <w:b/>
          <w:sz w:val="24"/>
        </w:rPr>
        <w:fldChar w:fldCharType="separate"/>
      </w:r>
      <w:r w:rsidRPr="00BC3E5C">
        <w:rPr>
          <w:rFonts w:ascii="Times New Roman" w:eastAsia="Times New Roman" w:hAnsi="Times New Roman"/>
          <w:b/>
          <w:sz w:val="24"/>
        </w:rPr>
        <w:fldChar w:fldCharType="end"/>
      </w:r>
      <w:r w:rsidRPr="00BC3E5C">
        <w:tab/>
      </w:r>
      <w:r w:rsidRPr="00BC3E5C">
        <w:rPr>
          <w:rFonts w:ascii="Times New Roman" w:hAnsi="Times New Roman"/>
          <w:sz w:val="24"/>
        </w:rPr>
        <w:t>áno</w:t>
      </w:r>
      <w:r w:rsidRPr="00BC3E5C">
        <w:tab/>
      </w:r>
      <w:r w:rsidRPr="00BC3E5C">
        <w:tab/>
      </w:r>
      <w:r w:rsidRPr="00BC3E5C">
        <w:tab/>
      </w:r>
      <w:r w:rsidRPr="00BC3E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C3E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23356">
        <w:rPr>
          <w:rFonts w:ascii="Times New Roman" w:eastAsia="Times New Roman" w:hAnsi="Times New Roman"/>
          <w:b/>
          <w:sz w:val="24"/>
        </w:rPr>
      </w:r>
      <w:r w:rsidR="00F23356">
        <w:rPr>
          <w:rFonts w:ascii="Times New Roman" w:eastAsia="Times New Roman" w:hAnsi="Times New Roman"/>
          <w:b/>
          <w:sz w:val="24"/>
        </w:rPr>
        <w:fldChar w:fldCharType="separate"/>
      </w:r>
      <w:r w:rsidRPr="00BC3E5C">
        <w:rPr>
          <w:rFonts w:ascii="Times New Roman" w:eastAsia="Times New Roman" w:hAnsi="Times New Roman"/>
          <w:b/>
          <w:sz w:val="24"/>
        </w:rPr>
        <w:fldChar w:fldCharType="end"/>
      </w:r>
      <w:r w:rsidRPr="00BC3E5C">
        <w:tab/>
      </w:r>
      <w:r w:rsidRPr="00BC3E5C">
        <w:rPr>
          <w:rFonts w:ascii="Times New Roman" w:hAnsi="Times New Roman"/>
          <w:sz w:val="24"/>
        </w:rPr>
        <w:t>nie</w:t>
      </w:r>
    </w:p>
    <w:p w14:paraId="48065ADB" w14:textId="77777777" w:rsidR="00DC776C" w:rsidRPr="00BC3E5C" w:rsidRDefault="00DC776C" w:rsidP="00775AF9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D85EE6" w14:textId="77777777" w:rsidR="00DC776C" w:rsidRPr="00BC3E5C" w:rsidRDefault="009D2F0D" w:rsidP="008949F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BC3E5C">
        <w:rPr>
          <w:rFonts w:ascii="Times New Roman" w:hAnsi="Times New Roman"/>
          <w:sz w:val="24"/>
        </w:rPr>
        <w:t>Uveďte oprávnené náklady na ochranu kultúrneho</w:t>
      </w:r>
      <w:r w:rsidR="00BC3E5C">
        <w:rPr>
          <w:rFonts w:ascii="Times New Roman" w:hAnsi="Times New Roman"/>
          <w:sz w:val="24"/>
        </w:rPr>
        <w:t xml:space="preserve"> a </w:t>
      </w:r>
      <w:r w:rsidRPr="00BC3E5C">
        <w:rPr>
          <w:rFonts w:ascii="Times New Roman" w:hAnsi="Times New Roman"/>
          <w:sz w:val="24"/>
        </w:rPr>
        <w:t>prírodného dedičstva nachádzajúceho sa</w:t>
      </w:r>
      <w:r w:rsidR="00BC3E5C">
        <w:rPr>
          <w:rFonts w:ascii="Times New Roman" w:hAnsi="Times New Roman"/>
          <w:sz w:val="24"/>
        </w:rPr>
        <w:t xml:space="preserve"> v </w:t>
      </w:r>
      <w:r w:rsidRPr="00BC3E5C">
        <w:rPr>
          <w:rFonts w:ascii="Times New Roman" w:hAnsi="Times New Roman"/>
          <w:sz w:val="24"/>
        </w:rPr>
        <w:t>poľnohospodárskych podnikoch:</w:t>
      </w:r>
    </w:p>
    <w:p w14:paraId="25BD6124" w14:textId="77777777" w:rsidR="00DC776C" w:rsidRPr="00BC3E5C" w:rsidRDefault="00DC776C" w:rsidP="00775AF9">
      <w:pPr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4475C5" w14:textId="77777777" w:rsidR="00DC776C" w:rsidRPr="00BC3E5C" w:rsidRDefault="00DC776C" w:rsidP="008949F9">
      <w:pPr>
        <w:widowControl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C3E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C3E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23356">
        <w:rPr>
          <w:rFonts w:ascii="Times New Roman" w:eastAsia="Times New Roman" w:hAnsi="Times New Roman"/>
          <w:b/>
          <w:sz w:val="24"/>
        </w:rPr>
      </w:r>
      <w:r w:rsidR="00F23356">
        <w:rPr>
          <w:rFonts w:ascii="Times New Roman" w:eastAsia="Times New Roman" w:hAnsi="Times New Roman"/>
          <w:b/>
          <w:sz w:val="24"/>
        </w:rPr>
        <w:fldChar w:fldCharType="separate"/>
      </w:r>
      <w:r w:rsidRPr="00BC3E5C">
        <w:rPr>
          <w:rFonts w:ascii="Times New Roman" w:eastAsia="Times New Roman" w:hAnsi="Times New Roman"/>
          <w:b/>
          <w:sz w:val="24"/>
        </w:rPr>
        <w:fldChar w:fldCharType="end"/>
      </w:r>
      <w:r w:rsidRPr="00BC3E5C">
        <w:tab/>
      </w:r>
      <w:r w:rsidRPr="00BC3E5C">
        <w:rPr>
          <w:rFonts w:ascii="Times New Roman" w:hAnsi="Times New Roman"/>
          <w:sz w:val="24"/>
        </w:rPr>
        <w:t>a) investičné náklady na hmotný majetok;</w:t>
      </w:r>
    </w:p>
    <w:p w14:paraId="766702A5" w14:textId="77777777" w:rsidR="00DC776C" w:rsidRPr="00BC3E5C" w:rsidRDefault="00DC776C" w:rsidP="00775AF9">
      <w:pPr>
        <w:widowControl w:val="0"/>
        <w:adjustRightInd w:val="0"/>
        <w:spacing w:after="0" w:line="240" w:lineRule="auto"/>
        <w:ind w:left="426" w:hanging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DD6C59" w14:textId="77777777" w:rsidR="00DC776C" w:rsidRPr="00BC3E5C" w:rsidRDefault="00DC776C" w:rsidP="008949F9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BC3E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C3E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23356">
        <w:rPr>
          <w:rFonts w:ascii="Times New Roman" w:eastAsia="Times New Roman" w:hAnsi="Times New Roman"/>
          <w:b/>
          <w:sz w:val="24"/>
        </w:rPr>
      </w:r>
      <w:r w:rsidR="00F23356">
        <w:rPr>
          <w:rFonts w:ascii="Times New Roman" w:eastAsia="Times New Roman" w:hAnsi="Times New Roman"/>
          <w:b/>
          <w:sz w:val="24"/>
        </w:rPr>
        <w:fldChar w:fldCharType="separate"/>
      </w:r>
      <w:r w:rsidRPr="00BC3E5C">
        <w:rPr>
          <w:rFonts w:ascii="Times New Roman" w:eastAsia="Times New Roman" w:hAnsi="Times New Roman"/>
          <w:b/>
          <w:sz w:val="24"/>
        </w:rPr>
        <w:fldChar w:fldCharType="end"/>
      </w:r>
      <w:r w:rsidRPr="00BC3E5C">
        <w:tab/>
      </w:r>
      <w:r w:rsidRPr="00BC3E5C">
        <w:rPr>
          <w:rFonts w:ascii="Times New Roman" w:hAnsi="Times New Roman"/>
          <w:sz w:val="24"/>
        </w:rPr>
        <w:t>b) investičné práce.</w:t>
      </w:r>
    </w:p>
    <w:p w14:paraId="11928EA4" w14:textId="77777777" w:rsidR="00DC776C" w:rsidRPr="00BC3E5C" w:rsidRDefault="00DC776C" w:rsidP="00775AF9">
      <w:pPr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76EA2B" w14:textId="77777777" w:rsidR="006E387D" w:rsidRPr="00BC3E5C" w:rsidRDefault="00DC776C" w:rsidP="006E387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BC3E5C">
        <w:rPr>
          <w:rFonts w:ascii="Times New Roman" w:hAnsi="Times New Roman"/>
          <w:sz w:val="24"/>
        </w:rPr>
        <w:t>Uveďte intenzitu pomoci:………………………………………………………….</w:t>
      </w:r>
    </w:p>
    <w:p w14:paraId="73023D1F" w14:textId="77777777" w:rsidR="006E387D" w:rsidRPr="00BC3E5C" w:rsidRDefault="006E387D" w:rsidP="00265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EFD5BC" w14:textId="77777777" w:rsidR="006E387D" w:rsidRPr="00BC3E5C" w:rsidRDefault="006E387D" w:rsidP="0026568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BC3E5C">
        <w:rPr>
          <w:rFonts w:ascii="Times New Roman" w:hAnsi="Times New Roman"/>
          <w:sz w:val="24"/>
        </w:rPr>
        <w:t>Upozorňujeme vás, že podľa bodu 167 usmernení nesmie pomoc presiahnuť 100</w:t>
      </w:r>
      <w:r w:rsidR="00BC3E5C">
        <w:rPr>
          <w:rFonts w:ascii="Times New Roman" w:hAnsi="Times New Roman"/>
          <w:sz w:val="24"/>
        </w:rPr>
        <w:t> %</w:t>
      </w:r>
      <w:r w:rsidRPr="00BC3E5C">
        <w:rPr>
          <w:rFonts w:ascii="Times New Roman" w:hAnsi="Times New Roman"/>
          <w:sz w:val="24"/>
        </w:rPr>
        <w:t xml:space="preserve"> oprávnených nákladov.</w:t>
      </w:r>
    </w:p>
    <w:p w14:paraId="06E7505D" w14:textId="77777777" w:rsidR="006E387D" w:rsidRPr="00BC3E5C" w:rsidRDefault="006E387D" w:rsidP="00265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02A2B3" w14:textId="77777777" w:rsidR="006E387D" w:rsidRPr="00BC3E5C" w:rsidRDefault="006E387D" w:rsidP="002656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BC3E5C">
        <w:rPr>
          <w:rFonts w:ascii="Times New Roman" w:hAnsi="Times New Roman"/>
          <w:sz w:val="24"/>
        </w:rPr>
        <w:t>Ak sa pomoc poskytuje na investičné práce, uveďte výšku pomoci:</w:t>
      </w:r>
    </w:p>
    <w:p w14:paraId="47289F98" w14:textId="77777777" w:rsidR="006E387D" w:rsidRPr="00BC3E5C" w:rsidRDefault="006E387D" w:rsidP="0026568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BC3E5C">
        <w:rPr>
          <w:rFonts w:ascii="Times New Roman" w:hAnsi="Times New Roman"/>
          <w:sz w:val="24"/>
        </w:rPr>
        <w:t>…………………………………………………………………………………………….</w:t>
      </w:r>
    </w:p>
    <w:p w14:paraId="7C7F59B7" w14:textId="77777777" w:rsidR="006E387D" w:rsidRPr="00BC3E5C" w:rsidRDefault="006E387D" w:rsidP="0026568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A1B6F8" w14:textId="77777777" w:rsidR="00DC776C" w:rsidRPr="00BC3E5C" w:rsidRDefault="006E387D" w:rsidP="0026568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BC3E5C">
        <w:rPr>
          <w:rFonts w:ascii="Times New Roman" w:hAnsi="Times New Roman"/>
          <w:sz w:val="24"/>
        </w:rPr>
        <w:t>Upozorňujeme vás, že podľa bodu 168 usmernení musí byť pomoc na investičné práce obmedzená na 10 000 EUR ročne.</w:t>
      </w:r>
    </w:p>
    <w:p w14:paraId="22F51ABE" w14:textId="77777777" w:rsidR="00DC776C" w:rsidRPr="00BC3E5C" w:rsidRDefault="00DC776C" w:rsidP="00775AF9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00FABEA" w14:textId="77777777" w:rsidR="00DC776C" w:rsidRPr="00BC3E5C" w:rsidRDefault="00DC776C" w:rsidP="00D4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C3E5C">
        <w:rPr>
          <w:rFonts w:ascii="Times New Roman" w:hAnsi="Times New Roman"/>
          <w:b/>
          <w:sz w:val="24"/>
        </w:rPr>
        <w:t>ĎALŠIE INFORMÁCIE</w:t>
      </w:r>
    </w:p>
    <w:p w14:paraId="6442EF05" w14:textId="77777777" w:rsidR="00DC776C" w:rsidRPr="00BC3E5C" w:rsidRDefault="00DC776C" w:rsidP="00DC776C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6D889CD" w14:textId="77777777" w:rsidR="00DC776C" w:rsidRPr="00BC3E5C" w:rsidRDefault="00DC776C" w:rsidP="00DC7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C3E5C">
        <w:rPr>
          <w:rFonts w:ascii="Times New Roman" w:hAnsi="Times New Roman"/>
          <w:sz w:val="24"/>
        </w:rPr>
        <w:t>Uveďte všetky ďalšie informácie, ktoré možno považovať za významné</w:t>
      </w:r>
      <w:r w:rsidR="00BC3E5C">
        <w:rPr>
          <w:rFonts w:ascii="Times New Roman" w:hAnsi="Times New Roman"/>
          <w:sz w:val="24"/>
        </w:rPr>
        <w:t xml:space="preserve"> z </w:t>
      </w:r>
      <w:r w:rsidRPr="00BC3E5C">
        <w:rPr>
          <w:rFonts w:ascii="Times New Roman" w:hAnsi="Times New Roman"/>
          <w:sz w:val="24"/>
        </w:rPr>
        <w:t>hľadiska posúdenia predmetného opatrenia</w:t>
      </w:r>
      <w:r w:rsidR="00BC3E5C">
        <w:rPr>
          <w:rFonts w:ascii="Times New Roman" w:hAnsi="Times New Roman"/>
          <w:sz w:val="24"/>
        </w:rPr>
        <w:t xml:space="preserve"> v </w:t>
      </w:r>
      <w:r w:rsidRPr="00BC3E5C">
        <w:rPr>
          <w:rFonts w:ascii="Times New Roman" w:hAnsi="Times New Roman"/>
          <w:sz w:val="24"/>
        </w:rPr>
        <w:t>rámci tohto oddielu usmernení.</w:t>
      </w:r>
    </w:p>
    <w:p w14:paraId="6C2B6865" w14:textId="77777777" w:rsidR="001A718E" w:rsidRPr="00BC3E5C" w:rsidRDefault="00DC776C">
      <w:r w:rsidRPr="00BC3E5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BC3E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1CC8C" w14:textId="77777777" w:rsidR="00270785" w:rsidRDefault="00270785">
      <w:pPr>
        <w:spacing w:after="0" w:line="240" w:lineRule="auto"/>
      </w:pPr>
      <w:r>
        <w:separator/>
      </w:r>
    </w:p>
  </w:endnote>
  <w:endnote w:type="continuationSeparator" w:id="0">
    <w:p w14:paraId="0AA95BCD" w14:textId="77777777" w:rsidR="00270785" w:rsidRDefault="0027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E52A8" w14:textId="77777777" w:rsidR="00BA0C81" w:rsidRDefault="00BA0C8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C3E5C">
      <w:rPr>
        <w:noProof/>
      </w:rPr>
      <w:t>1</w:t>
    </w:r>
    <w:r>
      <w:fldChar w:fldCharType="end"/>
    </w:r>
  </w:p>
  <w:p w14:paraId="2E75F237" w14:textId="77777777" w:rsidR="00BA0C81" w:rsidRDefault="00BA0C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B59B4" w14:textId="77777777" w:rsidR="00270785" w:rsidRDefault="00270785">
      <w:pPr>
        <w:spacing w:after="0" w:line="240" w:lineRule="auto"/>
      </w:pPr>
      <w:r>
        <w:separator/>
      </w:r>
    </w:p>
  </w:footnote>
  <w:footnote w:type="continuationSeparator" w:id="0">
    <w:p w14:paraId="4AAA513C" w14:textId="77777777" w:rsidR="00270785" w:rsidRDefault="00270785">
      <w:pPr>
        <w:spacing w:after="0" w:line="240" w:lineRule="auto"/>
      </w:pPr>
      <w:r>
        <w:continuationSeparator/>
      </w:r>
    </w:p>
  </w:footnote>
  <w:footnote w:id="1">
    <w:p w14:paraId="211CF257" w14:textId="77777777" w:rsidR="007E111A" w:rsidRPr="00265683" w:rsidRDefault="007E111A" w:rsidP="00BC3E5C">
      <w:pPr>
        <w:pStyle w:val="FootnoteText"/>
        <w:ind w:left="720" w:hanging="720"/>
      </w:pPr>
      <w:r>
        <w:rPr>
          <w:rStyle w:val="FootnoteReference"/>
        </w:rPr>
        <w:footnoteRef/>
      </w:r>
      <w:r>
        <w:t xml:space="preserve"> </w:t>
      </w:r>
      <w:r w:rsidR="00BC3E5C">
        <w:tab/>
      </w:r>
      <w:hyperlink r:id="rId1" w:history="1">
        <w:r>
          <w:rPr>
            <w:rStyle w:val="Hyperlink"/>
          </w:rPr>
          <w:t>EUR-Lex – 32013R1308 – SK – EUR-Lex (europa.eu)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68A6" w14:textId="77777777" w:rsidR="00BA0C81" w:rsidRDefault="00BA0C81" w:rsidP="00BA0C8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206E9"/>
    <w:multiLevelType w:val="multilevel"/>
    <w:tmpl w:val="41141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A2233DF"/>
    <w:multiLevelType w:val="hybridMultilevel"/>
    <w:tmpl w:val="5CC8F4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81384">
    <w:abstractNumId w:val="0"/>
  </w:num>
  <w:num w:numId="2" w16cid:durableId="436750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DC776C"/>
    <w:rsid w:val="00092F6C"/>
    <w:rsid w:val="000E45D1"/>
    <w:rsid w:val="001A718E"/>
    <w:rsid w:val="001E19A8"/>
    <w:rsid w:val="00265683"/>
    <w:rsid w:val="00270785"/>
    <w:rsid w:val="00311626"/>
    <w:rsid w:val="00391FB8"/>
    <w:rsid w:val="004A4FE7"/>
    <w:rsid w:val="00534CA4"/>
    <w:rsid w:val="005930F5"/>
    <w:rsid w:val="005B487D"/>
    <w:rsid w:val="005D3637"/>
    <w:rsid w:val="006E387D"/>
    <w:rsid w:val="00775AF9"/>
    <w:rsid w:val="007D1CCF"/>
    <w:rsid w:val="007E111A"/>
    <w:rsid w:val="008949F9"/>
    <w:rsid w:val="008A66BA"/>
    <w:rsid w:val="009A5C5A"/>
    <w:rsid w:val="009D2F0D"/>
    <w:rsid w:val="00A6024E"/>
    <w:rsid w:val="00BA0C81"/>
    <w:rsid w:val="00BC3E5C"/>
    <w:rsid w:val="00D43AA2"/>
    <w:rsid w:val="00DC776C"/>
    <w:rsid w:val="00F23356"/>
    <w:rsid w:val="00FC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8F433D"/>
  <w15:chartTrackingRefBased/>
  <w15:docId w15:val="{54A2C977-6EE7-4B7A-9796-8C715D54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776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C776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C776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C776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D2F0D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775AF9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111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E111A"/>
    <w:rPr>
      <w:lang w:eastAsia="en-US"/>
    </w:rPr>
  </w:style>
  <w:style w:type="character" w:styleId="FootnoteReference">
    <w:name w:val="footnote reference"/>
    <w:uiPriority w:val="99"/>
    <w:semiHidden/>
    <w:unhideWhenUsed/>
    <w:rsid w:val="007E111A"/>
    <w:rPr>
      <w:vertAlign w:val="superscript"/>
    </w:rPr>
  </w:style>
  <w:style w:type="character" w:styleId="Hyperlink">
    <w:name w:val="Hyperlink"/>
    <w:uiPriority w:val="99"/>
    <w:semiHidden/>
    <w:unhideWhenUsed/>
    <w:rsid w:val="007E11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SK/ALL/?uri=CELEX:32013R13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CEF37-8F6D-4E69-9FB4-C8047B78D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1773</Characters>
  <Application>Microsoft Office Word</Application>
  <DocSecurity>0</DocSecurity>
  <Lines>53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2034</CharactersWithSpaces>
  <SharedDoc>false</SharedDoc>
  <HLinks>
    <vt:vector size="6" baseType="variant">
      <vt:variant>
        <vt:i4>1245271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https://eur-lex.europa.eu/legal-content/EN/ALL/?uri=CELEX:32013R1308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BLEHOVA Lenka (COMP)</cp:lastModifiedBy>
  <cp:revision>5</cp:revision>
  <dcterms:created xsi:type="dcterms:W3CDTF">2023-01-31T14:30:00Z</dcterms:created>
  <dcterms:modified xsi:type="dcterms:W3CDTF">2023-06-01T09:31:00Z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2023-05-24T03:50:28Z</vt:lpwstr>
  </property>
  <property fmtid="{D5CDD505-2E9C-101B-9397-08002B2CF9AE}" pid="4" name="MSIP_Label_6bd9ddd1-4d20-43f6-abfa-fc3c07406f94_Method">
    <vt:lpwstr>Privileged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9a6cabc3-22a3-40b3-b096-ad79cef088ce</vt:lpwstr>
  </property>
  <property fmtid="{D5CDD505-2E9C-101B-9397-08002B2CF9AE}" pid="8" name="MSIP_Label_6bd9ddd1-4d20-43f6-abfa-fc3c07406f94_ContentBits">
    <vt:lpwstr>0</vt:lpwstr>
  </property>
</Properties>
</file>