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4738C1" w:rsidRPr="00F65B2D" w14:paraId="10CFA3E7" w14:textId="77777777" w:rsidTr="008906BA">
        <w:trPr>
          <w:trHeight w:val="1562"/>
        </w:trPr>
        <w:tc>
          <w:tcPr>
            <w:tcW w:w="9214" w:type="dxa"/>
            <w:shd w:val="pct15" w:color="auto" w:fill="FFFFFF"/>
          </w:tcPr>
          <w:p w14:paraId="429FAC78" w14:textId="28C5C28F" w:rsidR="004738C1" w:rsidRPr="00F65B2D" w:rsidRDefault="004738C1" w:rsidP="009A4067">
            <w:pP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 w:rsidRPr="00F65B2D">
              <w:rPr>
                <w:rFonts w:ascii="Times New Roman" w:hAnsi="Times New Roman"/>
                <w:b/>
                <w:smallCaps/>
                <w:sz w:val="24"/>
              </w:rPr>
              <w:t>2.4.</w:t>
            </w:r>
          </w:p>
          <w:p w14:paraId="02A8624C" w14:textId="284A80EC" w:rsidR="004738C1" w:rsidRPr="00F65B2D" w:rsidRDefault="004738C1" w:rsidP="003178ED">
            <w:pP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65B2D">
              <w:rPr>
                <w:rFonts w:ascii="Times New Roman" w:hAnsi="Times New Roman"/>
                <w:b/>
                <w:smallCaps/>
                <w:sz w:val="32"/>
              </w:rPr>
              <w:t>Formulár doplňujúcich informácií</w:t>
            </w:r>
            <w:r w:rsidR="00F65B2D">
              <w:rPr>
                <w:rFonts w:ascii="Times New Roman" w:hAnsi="Times New Roman"/>
                <w:b/>
                <w:smallCaps/>
                <w:sz w:val="32"/>
              </w:rPr>
              <w:t xml:space="preserve"> o </w:t>
            </w:r>
            <w:r w:rsidRPr="00F65B2D">
              <w:rPr>
                <w:rFonts w:ascii="Times New Roman" w:hAnsi="Times New Roman"/>
                <w:b/>
                <w:smallCaps/>
                <w:sz w:val="32"/>
              </w:rPr>
              <w:t>pomoci na výmenu poznatkov</w:t>
            </w:r>
            <w:r w:rsidR="00F65B2D">
              <w:rPr>
                <w:rFonts w:ascii="Times New Roman" w:hAnsi="Times New Roman"/>
                <w:b/>
                <w:smallCaps/>
                <w:sz w:val="32"/>
              </w:rPr>
              <w:t xml:space="preserve"> a </w:t>
            </w:r>
            <w:r w:rsidRPr="00F65B2D">
              <w:rPr>
                <w:rFonts w:ascii="Times New Roman" w:hAnsi="Times New Roman"/>
                <w:b/>
                <w:smallCaps/>
                <w:sz w:val="32"/>
              </w:rPr>
              <w:t>informačné akcie</w:t>
            </w:r>
            <w:r w:rsidR="00F65B2D">
              <w:rPr>
                <w:rFonts w:ascii="Times New Roman" w:hAnsi="Times New Roman"/>
                <w:b/>
                <w:smallCaps/>
                <w:sz w:val="32"/>
              </w:rPr>
              <w:t xml:space="preserve"> v </w:t>
            </w:r>
            <w:r w:rsidRPr="00F65B2D">
              <w:rPr>
                <w:rFonts w:ascii="Times New Roman" w:hAnsi="Times New Roman"/>
                <w:b/>
                <w:smallCaps/>
                <w:sz w:val="32"/>
              </w:rPr>
              <w:t>odvetví lesného hospodárstva</w:t>
            </w:r>
          </w:p>
        </w:tc>
      </w:tr>
    </w:tbl>
    <w:p w14:paraId="08CF816E" w14:textId="098FCDC1" w:rsidR="004738C1" w:rsidRPr="00F65B2D" w:rsidRDefault="004738C1" w:rsidP="004738C1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117F6A" w14:textId="3E3E4032" w:rsidR="009A4067" w:rsidRPr="00F65B2D" w:rsidRDefault="009A4067" w:rsidP="009A406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65B2D">
        <w:rPr>
          <w:rFonts w:ascii="Times New Roman" w:hAnsi="Times New Roman"/>
          <w:i/>
          <w:sz w:val="24"/>
        </w:rPr>
        <w:t>Tento formulár sa musí použiť</w:t>
      </w:r>
      <w:r w:rsidR="00F65B2D">
        <w:rPr>
          <w:rFonts w:ascii="Times New Roman" w:hAnsi="Times New Roman"/>
          <w:i/>
          <w:sz w:val="24"/>
        </w:rPr>
        <w:t xml:space="preserve"> v </w:t>
      </w:r>
      <w:r w:rsidRPr="00F65B2D">
        <w:rPr>
          <w:rFonts w:ascii="Times New Roman" w:hAnsi="Times New Roman"/>
          <w:i/>
          <w:sz w:val="24"/>
        </w:rPr>
        <w:t>súvislosti so štátnou pomocou na výmenu poznatkov</w:t>
      </w:r>
      <w:r w:rsidR="00F65B2D">
        <w:rPr>
          <w:rFonts w:ascii="Times New Roman" w:hAnsi="Times New Roman"/>
          <w:i/>
          <w:sz w:val="24"/>
        </w:rPr>
        <w:t xml:space="preserve"> a </w:t>
      </w:r>
      <w:r w:rsidRPr="00F65B2D">
        <w:rPr>
          <w:rFonts w:ascii="Times New Roman" w:hAnsi="Times New Roman"/>
          <w:i/>
          <w:sz w:val="24"/>
        </w:rPr>
        <w:t>informačné akcie</w:t>
      </w:r>
      <w:r w:rsidR="00F65B2D">
        <w:rPr>
          <w:rFonts w:ascii="Times New Roman" w:hAnsi="Times New Roman"/>
          <w:i/>
          <w:sz w:val="24"/>
        </w:rPr>
        <w:t xml:space="preserve"> v </w:t>
      </w:r>
      <w:r w:rsidRPr="00F65B2D">
        <w:rPr>
          <w:rFonts w:ascii="Times New Roman" w:hAnsi="Times New Roman"/>
          <w:i/>
          <w:sz w:val="24"/>
        </w:rPr>
        <w:t>odvetví lesného hospodárstva, ako sa uvádza</w:t>
      </w:r>
      <w:r w:rsidR="00F65B2D">
        <w:rPr>
          <w:rFonts w:ascii="Times New Roman" w:hAnsi="Times New Roman"/>
          <w:i/>
          <w:sz w:val="24"/>
        </w:rPr>
        <w:t xml:space="preserve"> v </w:t>
      </w:r>
      <w:r w:rsidRPr="00F65B2D">
        <w:rPr>
          <w:rFonts w:ascii="Times New Roman" w:hAnsi="Times New Roman"/>
          <w:i/>
          <w:sz w:val="24"/>
        </w:rPr>
        <w:t>časti II oddiele 2.4 Usmernení Európskej únie</w:t>
      </w:r>
      <w:r w:rsidR="00F65B2D">
        <w:rPr>
          <w:rFonts w:ascii="Times New Roman" w:hAnsi="Times New Roman"/>
          <w:i/>
          <w:sz w:val="24"/>
        </w:rPr>
        <w:t xml:space="preserve"> o </w:t>
      </w:r>
      <w:r w:rsidRPr="00F65B2D">
        <w:rPr>
          <w:rFonts w:ascii="Times New Roman" w:hAnsi="Times New Roman"/>
          <w:i/>
          <w:sz w:val="24"/>
        </w:rPr>
        <w:t>štátnej pomoci</w:t>
      </w:r>
      <w:r w:rsidR="00F65B2D">
        <w:rPr>
          <w:rFonts w:ascii="Times New Roman" w:hAnsi="Times New Roman"/>
          <w:i/>
          <w:sz w:val="24"/>
        </w:rPr>
        <w:t xml:space="preserve"> v </w:t>
      </w:r>
      <w:r w:rsidRPr="00F65B2D">
        <w:rPr>
          <w:rFonts w:ascii="Times New Roman" w:hAnsi="Times New Roman"/>
          <w:i/>
          <w:sz w:val="24"/>
        </w:rPr>
        <w:t>odvetviach poľnohospodárstva</w:t>
      </w:r>
      <w:r w:rsidR="00F65B2D">
        <w:rPr>
          <w:rFonts w:ascii="Times New Roman" w:hAnsi="Times New Roman"/>
          <w:i/>
          <w:sz w:val="24"/>
        </w:rPr>
        <w:t xml:space="preserve"> a </w:t>
      </w:r>
      <w:r w:rsidRPr="00F65B2D">
        <w:rPr>
          <w:rFonts w:ascii="Times New Roman" w:hAnsi="Times New Roman"/>
          <w:i/>
          <w:sz w:val="24"/>
        </w:rPr>
        <w:t>lesného hospodárstva</w:t>
      </w:r>
      <w:r w:rsidR="00F65B2D">
        <w:rPr>
          <w:rFonts w:ascii="Times New Roman" w:hAnsi="Times New Roman"/>
          <w:i/>
          <w:sz w:val="24"/>
        </w:rPr>
        <w:t xml:space="preserve"> a </w:t>
      </w:r>
      <w:r w:rsidRPr="00F65B2D">
        <w:rPr>
          <w:rFonts w:ascii="Times New Roman" w:hAnsi="Times New Roman"/>
          <w:i/>
          <w:sz w:val="24"/>
        </w:rPr>
        <w:t>vo vidieckych oblastiach (ďalej len „usmernenia“).</w:t>
      </w:r>
    </w:p>
    <w:p w14:paraId="6CD5246D" w14:textId="77777777" w:rsidR="009A4067" w:rsidRPr="00F65B2D" w:rsidRDefault="009A4067" w:rsidP="004738C1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A51F65" w14:textId="7548AA73" w:rsidR="004738C1" w:rsidRPr="00F65B2D" w:rsidRDefault="003178ED" w:rsidP="00744915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/>
          <w:sz w:val="24"/>
          <w:szCs w:val="24"/>
        </w:rPr>
      </w:pPr>
      <w:r w:rsidRPr="00F65B2D">
        <w:rPr>
          <w:rFonts w:ascii="Times New Roman" w:hAnsi="Times New Roman"/>
          <w:sz w:val="24"/>
        </w:rPr>
        <w:t>Potvrďte, že podporené činnosti sú</w:t>
      </w:r>
      <w:r w:rsidR="00F65B2D">
        <w:rPr>
          <w:rFonts w:ascii="Times New Roman" w:hAnsi="Times New Roman"/>
          <w:sz w:val="24"/>
        </w:rPr>
        <w:t xml:space="preserve"> v </w:t>
      </w:r>
      <w:r w:rsidRPr="00F65B2D">
        <w:rPr>
          <w:rFonts w:ascii="Times New Roman" w:hAnsi="Times New Roman"/>
          <w:sz w:val="24"/>
        </w:rPr>
        <w:t>súlade</w:t>
      </w:r>
      <w:r w:rsidR="00F65B2D">
        <w:rPr>
          <w:rFonts w:ascii="Times New Roman" w:hAnsi="Times New Roman"/>
          <w:sz w:val="24"/>
        </w:rPr>
        <w:t xml:space="preserve"> s </w:t>
      </w:r>
      <w:r w:rsidRPr="00F65B2D">
        <w:rPr>
          <w:rFonts w:ascii="Times New Roman" w:hAnsi="Times New Roman"/>
          <w:sz w:val="24"/>
        </w:rPr>
        <w:t>opisom systému AKIS uvedeným</w:t>
      </w:r>
      <w:r w:rsidR="00F65B2D">
        <w:rPr>
          <w:rFonts w:ascii="Times New Roman" w:hAnsi="Times New Roman"/>
          <w:sz w:val="24"/>
        </w:rPr>
        <w:t xml:space="preserve"> v </w:t>
      </w:r>
      <w:r w:rsidRPr="00F65B2D">
        <w:rPr>
          <w:rFonts w:ascii="Times New Roman" w:hAnsi="Times New Roman"/>
          <w:sz w:val="24"/>
        </w:rPr>
        <w:t>strategickom pláne SPP:</w:t>
      </w:r>
    </w:p>
    <w:p w14:paraId="57C0A726" w14:textId="4D1745ED" w:rsidR="004738C1" w:rsidRPr="00F65B2D" w:rsidRDefault="004738C1" w:rsidP="00B5224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B2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B2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65B2D" w:rsidRPr="00F65B2D">
        <w:rPr>
          <w:rFonts w:ascii="Times New Roman" w:eastAsia="Times New Roman" w:hAnsi="Times New Roman"/>
          <w:b/>
          <w:sz w:val="24"/>
        </w:rPr>
      </w:r>
      <w:r w:rsidR="00F65B2D" w:rsidRPr="00F65B2D">
        <w:rPr>
          <w:rFonts w:ascii="Times New Roman" w:eastAsia="Times New Roman" w:hAnsi="Times New Roman"/>
          <w:b/>
          <w:sz w:val="24"/>
        </w:rPr>
        <w:fldChar w:fldCharType="separate"/>
      </w:r>
      <w:r w:rsidRPr="00F65B2D">
        <w:rPr>
          <w:rFonts w:ascii="Times New Roman" w:eastAsia="Times New Roman" w:hAnsi="Times New Roman"/>
          <w:b/>
          <w:sz w:val="24"/>
        </w:rPr>
        <w:fldChar w:fldCharType="end"/>
      </w:r>
      <w:r w:rsidRPr="00F65B2D">
        <w:tab/>
      </w:r>
      <w:r w:rsidRPr="00F65B2D">
        <w:rPr>
          <w:rFonts w:ascii="Times New Roman" w:hAnsi="Times New Roman"/>
          <w:sz w:val="24"/>
        </w:rPr>
        <w:t>áno</w:t>
      </w:r>
      <w:r w:rsidRPr="00F65B2D">
        <w:tab/>
      </w:r>
      <w:r w:rsidRPr="00F65B2D">
        <w:tab/>
      </w:r>
      <w:r w:rsidRPr="00F65B2D">
        <w:tab/>
      </w:r>
      <w:r w:rsidRPr="00F65B2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B2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65B2D" w:rsidRPr="00F65B2D">
        <w:rPr>
          <w:rFonts w:ascii="Times New Roman" w:eastAsia="Times New Roman" w:hAnsi="Times New Roman"/>
          <w:b/>
          <w:sz w:val="24"/>
        </w:rPr>
      </w:r>
      <w:r w:rsidR="00F65B2D" w:rsidRPr="00F65B2D">
        <w:rPr>
          <w:rFonts w:ascii="Times New Roman" w:eastAsia="Times New Roman" w:hAnsi="Times New Roman"/>
          <w:b/>
          <w:sz w:val="24"/>
        </w:rPr>
        <w:fldChar w:fldCharType="separate"/>
      </w:r>
      <w:r w:rsidRPr="00F65B2D">
        <w:rPr>
          <w:rFonts w:ascii="Times New Roman" w:eastAsia="Times New Roman" w:hAnsi="Times New Roman"/>
          <w:b/>
          <w:sz w:val="24"/>
        </w:rPr>
        <w:fldChar w:fldCharType="end"/>
      </w:r>
      <w:r w:rsidRPr="00F65B2D">
        <w:tab/>
      </w:r>
      <w:r w:rsidRPr="00F65B2D">
        <w:rPr>
          <w:rFonts w:ascii="Times New Roman" w:hAnsi="Times New Roman"/>
          <w:sz w:val="24"/>
        </w:rPr>
        <w:t>nie</w:t>
      </w:r>
    </w:p>
    <w:p w14:paraId="6D095E7D" w14:textId="77777777" w:rsidR="0041608F" w:rsidRPr="00F65B2D" w:rsidRDefault="0041608F" w:rsidP="00473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1B7AD806" w14:textId="074A2001" w:rsidR="004738C1" w:rsidRPr="00F65B2D" w:rsidRDefault="004738C1" w:rsidP="00744915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/>
          <w:sz w:val="24"/>
          <w:szCs w:val="24"/>
        </w:rPr>
      </w:pPr>
      <w:r w:rsidRPr="00F65B2D">
        <w:rPr>
          <w:rFonts w:ascii="Times New Roman" w:hAnsi="Times New Roman"/>
          <w:sz w:val="24"/>
        </w:rPr>
        <w:t>Ktorý</w:t>
      </w:r>
      <w:r w:rsidR="00F65B2D">
        <w:rPr>
          <w:rFonts w:ascii="Times New Roman" w:hAnsi="Times New Roman"/>
          <w:sz w:val="24"/>
        </w:rPr>
        <w:t xml:space="preserve"> z </w:t>
      </w:r>
      <w:r w:rsidRPr="00F65B2D">
        <w:rPr>
          <w:rFonts w:ascii="Times New Roman" w:hAnsi="Times New Roman"/>
          <w:sz w:val="24"/>
        </w:rPr>
        <w:t>týchto druhov činností môže byť financovaný</w:t>
      </w:r>
      <w:r w:rsidR="00F65B2D">
        <w:rPr>
          <w:rFonts w:ascii="Times New Roman" w:hAnsi="Times New Roman"/>
          <w:sz w:val="24"/>
        </w:rPr>
        <w:t xml:space="preserve"> z </w:t>
      </w:r>
      <w:r w:rsidRPr="00F65B2D">
        <w:rPr>
          <w:rFonts w:ascii="Times New Roman" w:hAnsi="Times New Roman"/>
          <w:sz w:val="24"/>
        </w:rPr>
        <w:t>pomoci?</w:t>
      </w:r>
    </w:p>
    <w:p w14:paraId="52BE2656" w14:textId="0BED21FD" w:rsidR="004738C1" w:rsidRPr="00F65B2D" w:rsidRDefault="004738C1" w:rsidP="00B5224B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B2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B2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65B2D" w:rsidRPr="00F65B2D">
        <w:rPr>
          <w:rFonts w:ascii="Times New Roman" w:eastAsia="Times New Roman" w:hAnsi="Times New Roman"/>
          <w:b/>
          <w:sz w:val="24"/>
        </w:rPr>
      </w:r>
      <w:r w:rsidR="00F65B2D" w:rsidRPr="00F65B2D">
        <w:rPr>
          <w:rFonts w:ascii="Times New Roman" w:eastAsia="Times New Roman" w:hAnsi="Times New Roman"/>
          <w:b/>
          <w:sz w:val="24"/>
        </w:rPr>
        <w:fldChar w:fldCharType="separate"/>
      </w:r>
      <w:r w:rsidRPr="00F65B2D">
        <w:rPr>
          <w:rFonts w:ascii="Times New Roman" w:eastAsia="Times New Roman" w:hAnsi="Times New Roman"/>
          <w:b/>
          <w:sz w:val="24"/>
        </w:rPr>
        <w:fldChar w:fldCharType="end"/>
      </w:r>
      <w:r w:rsidRPr="00F65B2D">
        <w:tab/>
      </w:r>
      <w:r w:rsidRPr="00F65B2D">
        <w:rPr>
          <w:rFonts w:ascii="Times New Roman" w:hAnsi="Times New Roman"/>
          <w:sz w:val="24"/>
        </w:rPr>
        <w:t>a) akcie zamerané na podporu inovácií;</w:t>
      </w:r>
    </w:p>
    <w:p w14:paraId="63D18802" w14:textId="77777777" w:rsidR="000A21FA" w:rsidRPr="00F65B2D" w:rsidRDefault="000A21FA" w:rsidP="00B5224B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bookmarkStart w:id="0" w:name="_GoBack"/>
      <w:bookmarkEnd w:id="0"/>
    </w:p>
    <w:p w14:paraId="785B9B9A" w14:textId="77777777" w:rsidR="000A21FA" w:rsidRPr="00F65B2D" w:rsidRDefault="000A21FA" w:rsidP="00B5224B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B2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B2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65B2D" w:rsidRPr="00F65B2D">
        <w:rPr>
          <w:rFonts w:ascii="Times New Roman" w:eastAsia="Times New Roman" w:hAnsi="Times New Roman"/>
          <w:b/>
          <w:sz w:val="24"/>
        </w:rPr>
      </w:r>
      <w:r w:rsidR="00F65B2D" w:rsidRPr="00F65B2D">
        <w:rPr>
          <w:rFonts w:ascii="Times New Roman" w:eastAsia="Times New Roman" w:hAnsi="Times New Roman"/>
          <w:b/>
          <w:sz w:val="24"/>
        </w:rPr>
        <w:fldChar w:fldCharType="separate"/>
      </w:r>
      <w:r w:rsidRPr="00F65B2D">
        <w:rPr>
          <w:rFonts w:ascii="Times New Roman" w:eastAsia="Times New Roman" w:hAnsi="Times New Roman"/>
          <w:b/>
          <w:sz w:val="24"/>
        </w:rPr>
        <w:fldChar w:fldCharType="end"/>
      </w:r>
      <w:r w:rsidRPr="00F65B2D">
        <w:tab/>
      </w:r>
      <w:r w:rsidRPr="00F65B2D">
        <w:rPr>
          <w:rFonts w:ascii="Times New Roman" w:hAnsi="Times New Roman"/>
          <w:sz w:val="24"/>
        </w:rPr>
        <w:t>b) odborná príprava;</w:t>
      </w:r>
    </w:p>
    <w:p w14:paraId="6D6D4BD8" w14:textId="77777777" w:rsidR="000A21FA" w:rsidRPr="00F65B2D" w:rsidRDefault="000A21FA" w:rsidP="00B5224B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0382B3" w14:textId="17F09143" w:rsidR="000A21FA" w:rsidRPr="00F65B2D" w:rsidRDefault="000A21FA" w:rsidP="00B5224B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B2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B2D">
        <w:rPr>
          <w:rFonts w:ascii="Times New Roman" w:eastAsia="Times New Roman" w:hAnsi="Times New Roman"/>
          <w:sz w:val="24"/>
        </w:rPr>
        <w:instrText xml:space="preserve"> FORMCHECKBOX </w:instrText>
      </w:r>
      <w:r w:rsidR="00F65B2D" w:rsidRPr="00F65B2D">
        <w:rPr>
          <w:rFonts w:ascii="Times New Roman" w:eastAsia="Times New Roman" w:hAnsi="Times New Roman"/>
          <w:sz w:val="24"/>
        </w:rPr>
      </w:r>
      <w:r w:rsidR="00F65B2D" w:rsidRPr="00F65B2D">
        <w:rPr>
          <w:rFonts w:ascii="Times New Roman" w:eastAsia="Times New Roman" w:hAnsi="Times New Roman"/>
          <w:sz w:val="24"/>
        </w:rPr>
        <w:fldChar w:fldCharType="separate"/>
      </w:r>
      <w:r w:rsidRPr="00F65B2D">
        <w:rPr>
          <w:rFonts w:ascii="Times New Roman" w:eastAsia="Times New Roman" w:hAnsi="Times New Roman"/>
          <w:sz w:val="24"/>
        </w:rPr>
        <w:fldChar w:fldCharType="end"/>
      </w:r>
      <w:r w:rsidRPr="00F65B2D">
        <w:tab/>
      </w:r>
      <w:r w:rsidRPr="00F65B2D">
        <w:rPr>
          <w:rFonts w:ascii="Times New Roman" w:hAnsi="Times New Roman"/>
          <w:sz w:val="24"/>
        </w:rPr>
        <w:t>c) vypracovanie</w:t>
      </w:r>
      <w:r w:rsidR="00F65B2D">
        <w:rPr>
          <w:rFonts w:ascii="Times New Roman" w:hAnsi="Times New Roman"/>
          <w:sz w:val="24"/>
        </w:rPr>
        <w:t xml:space="preserve"> a </w:t>
      </w:r>
      <w:r w:rsidRPr="00F65B2D">
        <w:rPr>
          <w:rFonts w:ascii="Times New Roman" w:hAnsi="Times New Roman"/>
          <w:sz w:val="24"/>
        </w:rPr>
        <w:t>aktualizácia plánov</w:t>
      </w:r>
      <w:r w:rsidR="00F65B2D">
        <w:rPr>
          <w:rFonts w:ascii="Times New Roman" w:hAnsi="Times New Roman"/>
          <w:sz w:val="24"/>
        </w:rPr>
        <w:t xml:space="preserve"> a </w:t>
      </w:r>
      <w:r w:rsidRPr="00F65B2D">
        <w:rPr>
          <w:rFonts w:ascii="Times New Roman" w:hAnsi="Times New Roman"/>
          <w:sz w:val="24"/>
        </w:rPr>
        <w:t>štúdií;</w:t>
      </w:r>
    </w:p>
    <w:p w14:paraId="42B9CFCA" w14:textId="77777777" w:rsidR="000A21FA" w:rsidRPr="00F65B2D" w:rsidRDefault="000A21FA" w:rsidP="00B5224B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654C26" w14:textId="29D38500" w:rsidR="000A21FA" w:rsidRPr="00F65B2D" w:rsidRDefault="000A21FA" w:rsidP="00B5224B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F65B2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B2D">
        <w:rPr>
          <w:rFonts w:ascii="Times New Roman" w:eastAsia="Times New Roman" w:hAnsi="Times New Roman"/>
          <w:sz w:val="24"/>
        </w:rPr>
        <w:instrText xml:space="preserve"> FORMCHECKBOX </w:instrText>
      </w:r>
      <w:r w:rsidR="00F65B2D" w:rsidRPr="00F65B2D">
        <w:rPr>
          <w:rFonts w:ascii="Times New Roman" w:eastAsia="Times New Roman" w:hAnsi="Times New Roman"/>
          <w:sz w:val="24"/>
        </w:rPr>
      </w:r>
      <w:r w:rsidR="00F65B2D" w:rsidRPr="00F65B2D">
        <w:rPr>
          <w:rFonts w:ascii="Times New Roman" w:eastAsia="Times New Roman" w:hAnsi="Times New Roman"/>
          <w:sz w:val="24"/>
        </w:rPr>
        <w:fldChar w:fldCharType="separate"/>
      </w:r>
      <w:r w:rsidRPr="00F65B2D">
        <w:rPr>
          <w:rFonts w:ascii="Times New Roman" w:eastAsia="Times New Roman" w:hAnsi="Times New Roman"/>
          <w:sz w:val="24"/>
        </w:rPr>
        <w:fldChar w:fldCharType="end"/>
      </w:r>
      <w:r w:rsidRPr="00F65B2D">
        <w:tab/>
      </w:r>
      <w:r w:rsidRPr="00F65B2D">
        <w:rPr>
          <w:rFonts w:ascii="Times New Roman" w:hAnsi="Times New Roman"/>
          <w:sz w:val="24"/>
        </w:rPr>
        <w:t>d) výmena</w:t>
      </w:r>
      <w:r w:rsidR="00F65B2D">
        <w:rPr>
          <w:rFonts w:ascii="Times New Roman" w:hAnsi="Times New Roman"/>
          <w:sz w:val="24"/>
        </w:rPr>
        <w:t xml:space="preserve"> a </w:t>
      </w:r>
      <w:r w:rsidRPr="00F65B2D">
        <w:rPr>
          <w:rFonts w:ascii="Times New Roman" w:hAnsi="Times New Roman"/>
          <w:sz w:val="24"/>
        </w:rPr>
        <w:t>šírenie poznatkov</w:t>
      </w:r>
      <w:r w:rsidR="00F65B2D">
        <w:rPr>
          <w:rFonts w:ascii="Times New Roman" w:hAnsi="Times New Roman"/>
          <w:sz w:val="24"/>
        </w:rPr>
        <w:t xml:space="preserve"> a </w:t>
      </w:r>
      <w:r w:rsidRPr="00F65B2D">
        <w:rPr>
          <w:rFonts w:ascii="Times New Roman" w:hAnsi="Times New Roman"/>
          <w:sz w:val="24"/>
        </w:rPr>
        <w:t>informácií, ktoré prispievajú</w:t>
      </w:r>
      <w:r w:rsidR="00F65B2D">
        <w:rPr>
          <w:rFonts w:ascii="Times New Roman" w:hAnsi="Times New Roman"/>
          <w:sz w:val="24"/>
        </w:rPr>
        <w:t xml:space="preserve"> k </w:t>
      </w:r>
      <w:r w:rsidRPr="00F65B2D">
        <w:rPr>
          <w:rFonts w:ascii="Times New Roman" w:hAnsi="Times New Roman"/>
          <w:sz w:val="24"/>
        </w:rPr>
        <w:t>dosahovaniu jedného alebo viacerých špecifických cieľov stanovených</w:t>
      </w:r>
      <w:r w:rsidR="00F65B2D">
        <w:rPr>
          <w:rFonts w:ascii="Times New Roman" w:hAnsi="Times New Roman"/>
          <w:sz w:val="24"/>
        </w:rPr>
        <w:t xml:space="preserve"> v </w:t>
      </w:r>
      <w:r w:rsidRPr="00F65B2D">
        <w:rPr>
          <w:rFonts w:ascii="Times New Roman" w:hAnsi="Times New Roman"/>
          <w:sz w:val="24"/>
        </w:rPr>
        <w:t>článku 6 ods. 1 nariadenia (EÚ) 2021/2115</w:t>
      </w:r>
      <w:r w:rsidRPr="00F65B2D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F65B2D">
        <w:rPr>
          <w:rFonts w:ascii="Times New Roman" w:hAnsi="Times New Roman"/>
          <w:sz w:val="24"/>
        </w:rPr>
        <w:t>;</w:t>
      </w:r>
    </w:p>
    <w:p w14:paraId="622750DA" w14:textId="4B2A638D" w:rsidR="000A21FA" w:rsidRPr="00F65B2D" w:rsidRDefault="000A21FA" w:rsidP="00B5224B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</w:p>
    <w:p w14:paraId="1955AF90" w14:textId="0332FBFF" w:rsidR="000A21FA" w:rsidRPr="00F65B2D" w:rsidRDefault="000A21FA" w:rsidP="00B5224B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B2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B2D">
        <w:rPr>
          <w:rFonts w:ascii="Times New Roman" w:eastAsia="Times New Roman" w:hAnsi="Times New Roman"/>
          <w:sz w:val="24"/>
        </w:rPr>
        <w:instrText xml:space="preserve"> FORMCHECKBOX </w:instrText>
      </w:r>
      <w:r w:rsidR="00F65B2D" w:rsidRPr="00F65B2D">
        <w:rPr>
          <w:rFonts w:ascii="Times New Roman" w:eastAsia="Times New Roman" w:hAnsi="Times New Roman"/>
          <w:sz w:val="24"/>
        </w:rPr>
      </w:r>
      <w:r w:rsidR="00F65B2D" w:rsidRPr="00F65B2D">
        <w:rPr>
          <w:rFonts w:ascii="Times New Roman" w:eastAsia="Times New Roman" w:hAnsi="Times New Roman"/>
          <w:sz w:val="24"/>
        </w:rPr>
        <w:fldChar w:fldCharType="separate"/>
      </w:r>
      <w:r w:rsidRPr="00F65B2D">
        <w:rPr>
          <w:rFonts w:ascii="Times New Roman" w:eastAsia="Times New Roman" w:hAnsi="Times New Roman"/>
          <w:sz w:val="24"/>
        </w:rPr>
        <w:fldChar w:fldCharType="end"/>
      </w:r>
      <w:r w:rsidRPr="00F65B2D">
        <w:tab/>
      </w:r>
      <w:r w:rsidRPr="00F65B2D">
        <w:rPr>
          <w:rFonts w:ascii="Times New Roman" w:hAnsi="Times New Roman"/>
          <w:sz w:val="24"/>
        </w:rPr>
        <w:t>e) krátkodobé výmeny</w:t>
      </w:r>
      <w:r w:rsidR="00F65B2D">
        <w:rPr>
          <w:rFonts w:ascii="Times New Roman" w:hAnsi="Times New Roman"/>
          <w:sz w:val="24"/>
        </w:rPr>
        <w:t xml:space="preserve"> v </w:t>
      </w:r>
      <w:r w:rsidRPr="00F65B2D">
        <w:rPr>
          <w:rFonts w:ascii="Times New Roman" w:hAnsi="Times New Roman"/>
          <w:sz w:val="24"/>
        </w:rPr>
        <w:t>rámci riadenia lesohospodárskych podnikov</w:t>
      </w:r>
      <w:r w:rsidR="00F65B2D">
        <w:rPr>
          <w:rFonts w:ascii="Times New Roman" w:hAnsi="Times New Roman"/>
          <w:sz w:val="24"/>
        </w:rPr>
        <w:t xml:space="preserve"> a </w:t>
      </w:r>
      <w:r w:rsidRPr="00F65B2D">
        <w:rPr>
          <w:rFonts w:ascii="Times New Roman" w:hAnsi="Times New Roman"/>
          <w:sz w:val="24"/>
        </w:rPr>
        <w:t>návštevy lesov, ktoré sa zameriavajú predovšetkým na udržateľné metódy alebo technológie lesného hospodárstva, rozvoj nových obchodných príležitostí</w:t>
      </w:r>
      <w:r w:rsidR="00F65B2D">
        <w:rPr>
          <w:rFonts w:ascii="Times New Roman" w:hAnsi="Times New Roman"/>
          <w:sz w:val="24"/>
        </w:rPr>
        <w:t xml:space="preserve"> a </w:t>
      </w:r>
      <w:r w:rsidRPr="00F65B2D">
        <w:rPr>
          <w:rFonts w:ascii="Times New Roman" w:hAnsi="Times New Roman"/>
          <w:sz w:val="24"/>
        </w:rPr>
        <w:t>nových technológií, ako aj na zlepšenie odolnosti lesov;</w:t>
      </w:r>
    </w:p>
    <w:p w14:paraId="557912D8" w14:textId="77777777" w:rsidR="00F65B2D" w:rsidRDefault="00F65B2D" w:rsidP="00B5224B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</w:rPr>
      </w:pPr>
    </w:p>
    <w:p w14:paraId="4523A33C" w14:textId="77777777" w:rsidR="004738C1" w:rsidRPr="00F65B2D" w:rsidRDefault="004738C1" w:rsidP="00B5224B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B2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B2D">
        <w:rPr>
          <w:rFonts w:ascii="Times New Roman" w:eastAsia="Times New Roman" w:hAnsi="Times New Roman"/>
          <w:sz w:val="24"/>
        </w:rPr>
        <w:instrText xml:space="preserve"> FORMCHECKBOX </w:instrText>
      </w:r>
      <w:r w:rsidR="00F65B2D" w:rsidRPr="00F65B2D">
        <w:rPr>
          <w:rFonts w:ascii="Times New Roman" w:eastAsia="Times New Roman" w:hAnsi="Times New Roman"/>
          <w:sz w:val="24"/>
        </w:rPr>
      </w:r>
      <w:r w:rsidR="00F65B2D" w:rsidRPr="00F65B2D">
        <w:rPr>
          <w:rFonts w:ascii="Times New Roman" w:eastAsia="Times New Roman" w:hAnsi="Times New Roman"/>
          <w:sz w:val="24"/>
        </w:rPr>
        <w:fldChar w:fldCharType="separate"/>
      </w:r>
      <w:r w:rsidRPr="00F65B2D">
        <w:rPr>
          <w:rFonts w:ascii="Times New Roman" w:eastAsia="Times New Roman" w:hAnsi="Times New Roman"/>
          <w:sz w:val="24"/>
        </w:rPr>
        <w:fldChar w:fldCharType="end"/>
      </w:r>
      <w:r w:rsidRPr="00F65B2D">
        <w:tab/>
      </w:r>
      <w:r w:rsidRPr="00F65B2D">
        <w:rPr>
          <w:rFonts w:ascii="Times New Roman" w:hAnsi="Times New Roman"/>
          <w:sz w:val="24"/>
        </w:rPr>
        <w:t>f) demonštračné činnosti.</w:t>
      </w:r>
    </w:p>
    <w:p w14:paraId="033A148F" w14:textId="77777777" w:rsidR="000A21FA" w:rsidRPr="00F65B2D" w:rsidRDefault="000A21FA" w:rsidP="003F7D19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336AAB" w14:textId="77777777" w:rsidR="000A21FA" w:rsidRPr="00F65B2D" w:rsidRDefault="000A21FA" w:rsidP="003F7D19">
      <w:pPr>
        <w:pStyle w:val="Text1"/>
        <w:tabs>
          <w:tab w:val="left" w:pos="1418"/>
          <w:tab w:val="left" w:pos="1560"/>
          <w:tab w:val="left" w:pos="2977"/>
        </w:tabs>
        <w:ind w:left="567"/>
        <w:jc w:val="both"/>
      </w:pPr>
      <w:r w:rsidRPr="00F65B2D">
        <w:t>Uveďte, či pomoc na demonštračné činnosti pokrýva príslušné investičné náklady:</w:t>
      </w:r>
    </w:p>
    <w:p w14:paraId="5D900F38" w14:textId="5B7BF59B" w:rsidR="000A21FA" w:rsidRPr="00F65B2D" w:rsidRDefault="000A21FA" w:rsidP="004738C1">
      <w:pPr>
        <w:spacing w:after="0" w:line="240" w:lineRule="auto"/>
        <w:ind w:left="1418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A4B3CD" w14:textId="0D28C385" w:rsidR="000A21FA" w:rsidRPr="00F65B2D" w:rsidRDefault="000A21FA" w:rsidP="00B5224B">
      <w:pPr>
        <w:spacing w:after="0" w:line="240" w:lineRule="auto"/>
        <w:ind w:left="567" w:hanging="11"/>
        <w:jc w:val="both"/>
        <w:rPr>
          <w:rFonts w:ascii="Times New Roman" w:eastAsia="Times New Roman" w:hAnsi="Times New Roman"/>
          <w:sz w:val="24"/>
          <w:szCs w:val="24"/>
        </w:rPr>
      </w:pPr>
      <w:r w:rsidRPr="00F65B2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B2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65B2D" w:rsidRPr="00F65B2D">
        <w:rPr>
          <w:rFonts w:ascii="Times New Roman" w:eastAsia="Times New Roman" w:hAnsi="Times New Roman"/>
          <w:b/>
          <w:sz w:val="24"/>
        </w:rPr>
      </w:r>
      <w:r w:rsidR="00F65B2D" w:rsidRPr="00F65B2D">
        <w:rPr>
          <w:rFonts w:ascii="Times New Roman" w:eastAsia="Times New Roman" w:hAnsi="Times New Roman"/>
          <w:b/>
          <w:sz w:val="24"/>
        </w:rPr>
        <w:fldChar w:fldCharType="separate"/>
      </w:r>
      <w:r w:rsidRPr="00F65B2D">
        <w:rPr>
          <w:rFonts w:ascii="Times New Roman" w:eastAsia="Times New Roman" w:hAnsi="Times New Roman"/>
          <w:b/>
          <w:sz w:val="24"/>
        </w:rPr>
        <w:fldChar w:fldCharType="end"/>
      </w:r>
      <w:r w:rsidRPr="00F65B2D">
        <w:tab/>
      </w:r>
      <w:r w:rsidRPr="00F65B2D">
        <w:rPr>
          <w:rFonts w:ascii="Times New Roman" w:hAnsi="Times New Roman"/>
          <w:sz w:val="24"/>
        </w:rPr>
        <w:t>áno</w:t>
      </w:r>
      <w:r w:rsidRPr="00F65B2D">
        <w:tab/>
      </w:r>
      <w:r w:rsidRPr="00F65B2D">
        <w:tab/>
      </w:r>
      <w:r w:rsidRPr="00F65B2D">
        <w:tab/>
      </w:r>
      <w:r w:rsidRPr="00F65B2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B2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65B2D" w:rsidRPr="00F65B2D">
        <w:rPr>
          <w:rFonts w:ascii="Times New Roman" w:eastAsia="Times New Roman" w:hAnsi="Times New Roman"/>
          <w:b/>
          <w:sz w:val="24"/>
        </w:rPr>
      </w:r>
      <w:r w:rsidR="00F65B2D" w:rsidRPr="00F65B2D">
        <w:rPr>
          <w:rFonts w:ascii="Times New Roman" w:eastAsia="Times New Roman" w:hAnsi="Times New Roman"/>
          <w:b/>
          <w:sz w:val="24"/>
        </w:rPr>
        <w:fldChar w:fldCharType="separate"/>
      </w:r>
      <w:r w:rsidRPr="00F65B2D">
        <w:rPr>
          <w:rFonts w:ascii="Times New Roman" w:eastAsia="Times New Roman" w:hAnsi="Times New Roman"/>
          <w:b/>
          <w:sz w:val="24"/>
        </w:rPr>
        <w:fldChar w:fldCharType="end"/>
      </w:r>
      <w:r w:rsidRPr="00F65B2D">
        <w:tab/>
      </w:r>
      <w:r w:rsidRPr="00F65B2D">
        <w:rPr>
          <w:rFonts w:ascii="Times New Roman" w:hAnsi="Times New Roman"/>
          <w:sz w:val="24"/>
        </w:rPr>
        <w:t>nie</w:t>
      </w:r>
    </w:p>
    <w:p w14:paraId="1B92C539" w14:textId="77777777" w:rsidR="000A21FA" w:rsidRPr="00F65B2D" w:rsidRDefault="000A21FA" w:rsidP="000A21F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68A4D806" w14:textId="77777777" w:rsidR="004738C1" w:rsidRPr="00F65B2D" w:rsidRDefault="000A21FA" w:rsidP="00B5224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B2D">
        <w:rPr>
          <w:rFonts w:ascii="Times New Roman" w:hAnsi="Times New Roman"/>
          <w:sz w:val="24"/>
        </w:rPr>
        <w:t>Ak ste odpovedali nie, uveďte oprávnené investičné náklady:</w:t>
      </w:r>
    </w:p>
    <w:p w14:paraId="1700407D" w14:textId="40094856" w:rsidR="000A21FA" w:rsidRPr="00F65B2D" w:rsidRDefault="000A21FA" w:rsidP="00B5224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B2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FB6BADF" w14:textId="77777777" w:rsidR="006A0D0C" w:rsidRPr="00F65B2D" w:rsidRDefault="006A0D0C" w:rsidP="008153D5">
      <w:pPr>
        <w:widowControl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D1628E" w14:textId="6C583EEF" w:rsidR="005761DC" w:rsidRPr="00F65B2D" w:rsidRDefault="00E16303" w:rsidP="009A4067">
      <w:pPr>
        <w:pStyle w:val="ListParagraph"/>
        <w:numPr>
          <w:ilvl w:val="0"/>
          <w:numId w:val="3"/>
        </w:numPr>
        <w:tabs>
          <w:tab w:val="left" w:pos="0"/>
        </w:tabs>
        <w:ind w:left="0" w:firstLine="0"/>
        <w:rPr>
          <w:rFonts w:ascii="Times New Roman" w:hAnsi="Times New Roman"/>
          <w:sz w:val="24"/>
          <w:szCs w:val="24"/>
        </w:rPr>
      </w:pPr>
      <w:r w:rsidRPr="00F65B2D">
        <w:rPr>
          <w:rFonts w:ascii="Times New Roman" w:hAnsi="Times New Roman"/>
          <w:sz w:val="24"/>
        </w:rPr>
        <w:t>Uveďte intenzitu pomoci:………………………………………………………….</w:t>
      </w:r>
    </w:p>
    <w:p w14:paraId="202BF772" w14:textId="0D1FCBF5" w:rsidR="00E16303" w:rsidRPr="00F65B2D" w:rsidRDefault="005761DC" w:rsidP="005761DC">
      <w:pPr>
        <w:tabs>
          <w:tab w:val="left" w:pos="567"/>
        </w:tabs>
        <w:ind w:left="567"/>
        <w:rPr>
          <w:rFonts w:ascii="Times New Roman" w:hAnsi="Times New Roman"/>
          <w:sz w:val="24"/>
          <w:szCs w:val="24"/>
        </w:rPr>
      </w:pPr>
      <w:r w:rsidRPr="00F65B2D">
        <w:rPr>
          <w:rFonts w:ascii="Times New Roman" w:hAnsi="Times New Roman"/>
          <w:sz w:val="24"/>
        </w:rPr>
        <w:t>Upozorňujeme vás, že podľa bodu 566 usmernení nesmie intenzita pomoci presiahnuť 100</w:t>
      </w:r>
      <w:r w:rsidR="00F65B2D">
        <w:rPr>
          <w:rFonts w:ascii="Times New Roman" w:hAnsi="Times New Roman"/>
          <w:sz w:val="24"/>
        </w:rPr>
        <w:t> %</w:t>
      </w:r>
      <w:r w:rsidRPr="00F65B2D">
        <w:rPr>
          <w:rFonts w:ascii="Times New Roman" w:hAnsi="Times New Roman"/>
          <w:sz w:val="24"/>
        </w:rPr>
        <w:t xml:space="preserve"> oprávnených nákladov.</w:t>
      </w:r>
    </w:p>
    <w:p w14:paraId="26545487" w14:textId="77777777" w:rsidR="00411CAD" w:rsidRPr="00F65B2D" w:rsidRDefault="00411CAD" w:rsidP="00411CAD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3B98D0" w14:textId="77777777" w:rsidR="00411CAD" w:rsidRPr="00F65B2D" w:rsidRDefault="00411CAD" w:rsidP="00411CA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65B2D">
        <w:rPr>
          <w:rFonts w:ascii="Times New Roman" w:hAnsi="Times New Roman"/>
          <w:b/>
          <w:sz w:val="24"/>
        </w:rPr>
        <w:t>ĎALŠIE INFORMÁCIE</w:t>
      </w:r>
    </w:p>
    <w:p w14:paraId="656207E7" w14:textId="77777777" w:rsidR="00411CAD" w:rsidRPr="00F65B2D" w:rsidRDefault="00411CAD" w:rsidP="00411CA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FD2C88" w14:textId="277CBA53" w:rsidR="004738C1" w:rsidRPr="00F65B2D" w:rsidRDefault="004738C1" w:rsidP="00411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65B2D">
        <w:rPr>
          <w:rFonts w:ascii="Times New Roman" w:hAnsi="Times New Roman"/>
          <w:sz w:val="24"/>
        </w:rPr>
        <w:t>Uveďte všetky ďalšie informácie, ktoré možno považovať za významné</w:t>
      </w:r>
      <w:r w:rsidR="00F65B2D">
        <w:rPr>
          <w:rFonts w:ascii="Times New Roman" w:hAnsi="Times New Roman"/>
          <w:sz w:val="24"/>
        </w:rPr>
        <w:t xml:space="preserve"> z </w:t>
      </w:r>
      <w:r w:rsidRPr="00F65B2D">
        <w:rPr>
          <w:rFonts w:ascii="Times New Roman" w:hAnsi="Times New Roman"/>
          <w:sz w:val="24"/>
        </w:rPr>
        <w:t>hľadiska posúdenia predmetného opatrenia</w:t>
      </w:r>
      <w:r w:rsidR="00F65B2D">
        <w:rPr>
          <w:rFonts w:ascii="Times New Roman" w:hAnsi="Times New Roman"/>
          <w:sz w:val="24"/>
        </w:rPr>
        <w:t xml:space="preserve"> v </w:t>
      </w:r>
      <w:r w:rsidRPr="00F65B2D">
        <w:rPr>
          <w:rFonts w:ascii="Times New Roman" w:hAnsi="Times New Roman"/>
          <w:sz w:val="24"/>
        </w:rPr>
        <w:t>rámci tohto oddielu usmernení.</w:t>
      </w:r>
    </w:p>
    <w:p w14:paraId="4DF4797E" w14:textId="77777777" w:rsidR="00B5224B" w:rsidRPr="00F65B2D" w:rsidRDefault="00B5224B" w:rsidP="009A4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A26925" w14:textId="51779731" w:rsidR="004738C1" w:rsidRPr="00F65B2D" w:rsidRDefault="004738C1" w:rsidP="00411CAD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65B2D">
        <w:rPr>
          <w:rFonts w:ascii="Times New Roman" w:hAnsi="Times New Roman"/>
          <w:sz w:val="24"/>
        </w:rPr>
        <w:t>…………………………………………………………………………………………………...</w:t>
      </w:r>
    </w:p>
    <w:p w14:paraId="3AA8A781" w14:textId="77777777" w:rsidR="001A718E" w:rsidRPr="00F65B2D" w:rsidRDefault="001A718E">
      <w:pPr>
        <w:rPr>
          <w:rFonts w:ascii="Times New Roman" w:hAnsi="Times New Roman"/>
          <w:sz w:val="24"/>
          <w:szCs w:val="24"/>
        </w:rPr>
      </w:pPr>
    </w:p>
    <w:sectPr w:rsidR="001A718E" w:rsidRPr="00F65B2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E520F" w14:textId="77777777" w:rsidR="00C82218" w:rsidRDefault="00C82218">
      <w:pPr>
        <w:spacing w:after="0" w:line="240" w:lineRule="auto"/>
      </w:pPr>
      <w:r>
        <w:separator/>
      </w:r>
    </w:p>
  </w:endnote>
  <w:endnote w:type="continuationSeparator" w:id="0">
    <w:p w14:paraId="72DF01B5" w14:textId="77777777" w:rsidR="00C82218" w:rsidRDefault="00C8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A14D4" w14:textId="7B31012B" w:rsidR="008906BA" w:rsidRDefault="008906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5B2D">
      <w:rPr>
        <w:noProof/>
      </w:rPr>
      <w:t>1</w:t>
    </w:r>
    <w:r>
      <w:fldChar w:fldCharType="end"/>
    </w:r>
  </w:p>
  <w:p w14:paraId="681DDD02" w14:textId="77777777" w:rsidR="008906BA" w:rsidRDefault="00890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48751" w14:textId="77777777" w:rsidR="00C82218" w:rsidRDefault="00C82218">
      <w:pPr>
        <w:spacing w:after="0" w:line="240" w:lineRule="auto"/>
      </w:pPr>
      <w:r>
        <w:separator/>
      </w:r>
    </w:p>
  </w:footnote>
  <w:footnote w:type="continuationSeparator" w:id="0">
    <w:p w14:paraId="14B8165B" w14:textId="77777777" w:rsidR="00C82218" w:rsidRDefault="00C82218">
      <w:pPr>
        <w:spacing w:after="0" w:line="240" w:lineRule="auto"/>
      </w:pPr>
      <w:r>
        <w:continuationSeparator/>
      </w:r>
    </w:p>
  </w:footnote>
  <w:footnote w:id="1">
    <w:p w14:paraId="59BF7E4D" w14:textId="38EB1332" w:rsidR="00746326" w:rsidRPr="00746326" w:rsidRDefault="007463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65B2D">
        <w:tab/>
      </w:r>
      <w:hyperlink r:id="rId1" w:history="1">
        <w:r>
          <w:rPr>
            <w:rStyle w:val="Hyperlink"/>
          </w:rPr>
          <w:t>EUR-Lex – 32021R2115 – SK – EUR-Lex (europa.eu)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BBEE4" w14:textId="77777777" w:rsidR="008906BA" w:rsidRDefault="008906BA" w:rsidP="008906B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B7D77"/>
    <w:multiLevelType w:val="hybridMultilevel"/>
    <w:tmpl w:val="B83660AC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1C4992"/>
    <w:multiLevelType w:val="multilevel"/>
    <w:tmpl w:val="DC287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738C1"/>
    <w:rsid w:val="00093266"/>
    <w:rsid w:val="000A21FA"/>
    <w:rsid w:val="001A718E"/>
    <w:rsid w:val="002B10EC"/>
    <w:rsid w:val="003178ED"/>
    <w:rsid w:val="003F7D19"/>
    <w:rsid w:val="00411CAD"/>
    <w:rsid w:val="0041608F"/>
    <w:rsid w:val="00422F53"/>
    <w:rsid w:val="004738C1"/>
    <w:rsid w:val="00507E86"/>
    <w:rsid w:val="005761DC"/>
    <w:rsid w:val="005C6079"/>
    <w:rsid w:val="0063382F"/>
    <w:rsid w:val="006A0D0C"/>
    <w:rsid w:val="006F1663"/>
    <w:rsid w:val="00744915"/>
    <w:rsid w:val="00746326"/>
    <w:rsid w:val="008153D5"/>
    <w:rsid w:val="008906BA"/>
    <w:rsid w:val="008F1436"/>
    <w:rsid w:val="00920CB5"/>
    <w:rsid w:val="009A4067"/>
    <w:rsid w:val="00A12351"/>
    <w:rsid w:val="00A67E4C"/>
    <w:rsid w:val="00B5224B"/>
    <w:rsid w:val="00C42A30"/>
    <w:rsid w:val="00C82218"/>
    <w:rsid w:val="00CB5369"/>
    <w:rsid w:val="00D263EF"/>
    <w:rsid w:val="00E1276F"/>
    <w:rsid w:val="00E16303"/>
    <w:rsid w:val="00F514A7"/>
    <w:rsid w:val="00F6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B126"/>
  <w15:docId w15:val="{97D10CA1-BD90-4F46-A117-E8A9D3019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D0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8C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738C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738C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738C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20CB5"/>
    <w:rPr>
      <w:rFonts w:ascii="Tahoma" w:hAnsi="Tahoma" w:cs="Tahoma"/>
      <w:sz w:val="16"/>
      <w:szCs w:val="16"/>
      <w:lang w:eastAsia="en-US"/>
    </w:rPr>
  </w:style>
  <w:style w:type="paragraph" w:customStyle="1" w:styleId="Text1">
    <w:name w:val="Text 1"/>
    <w:basedOn w:val="Normal"/>
    <w:rsid w:val="000A21FA"/>
    <w:pPr>
      <w:spacing w:after="0" w:line="240" w:lineRule="auto"/>
      <w:ind w:left="851"/>
    </w:pPr>
    <w:rPr>
      <w:rFonts w:ascii="Times New Roman" w:eastAsiaTheme="minorHAnsi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16303"/>
    <w:pPr>
      <w:ind w:left="720"/>
      <w:contextualSpacing/>
    </w:pPr>
  </w:style>
  <w:style w:type="paragraph" w:styleId="Revision">
    <w:name w:val="Revision"/>
    <w:hidden/>
    <w:uiPriority w:val="99"/>
    <w:semiHidden/>
    <w:rsid w:val="00E16303"/>
    <w:rPr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07E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7E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7E8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E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E86"/>
    <w:rPr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632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46326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7463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SK/TXT/?toc=OJ%3AL%3A2021%3A435%3ATOC&amp;uri=uriserv%3AOJ.L_.2021.435.01.0001.01.SL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  <_dlc_DocId xmlns="f40d7ad0-5649-4733-b9d0-b459e047d264">COMPCOLLAB-474933883-451</_dlc_DocId>
    <_dlc_DocIdUrl xmlns="f40d7ad0-5649-4733-b9d0-b459e047d264">
      <Url>https://compcollab.ec.europa.eu/cases/HT.5788/_layouts/15/DocIdRedir.aspx?ID=COMPCOLLAB-474933883-451</Url>
      <Description>COMPCOLLAB-474933883-451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5E1E9C5-BE5E-4EE0-B28C-54BEB721016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f40d7ad0-5649-4733-b9d0-b459e047d26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2340DE8-C5D1-442E-B3F0-CC187283D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27CA23-B0C7-400D-8D04-EC78F692E64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294</Words>
  <Characters>1689</Characters>
  <Application>Microsoft Office Word</Application>
  <DocSecurity>0</DocSecurity>
  <Lines>56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 MARTINEZ Jose Vicente (AGRI)</dc:creator>
  <cp:lastModifiedBy>MILOVCIKOVA Zuzana (DGT)</cp:lastModifiedBy>
  <cp:revision>11</cp:revision>
  <dcterms:created xsi:type="dcterms:W3CDTF">2023-01-20T10:55:00Z</dcterms:created>
  <dcterms:modified xsi:type="dcterms:W3CDTF">2023-02-22T16:47:00Z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0x01010400988603A364794F7AA753E65AAE7328050018BB7BF768DACF49847E0B09621D410A</vt:lpwstr>
  </property>
  <property fmtid="{D5CDD505-2E9C-101B-9397-08002B2CF9AE}" pid="3" name="_dlc_DocIdItemGuid">
    <vt:lpwstr>64454fe9-36b6-4489-997b-5e42db183ad6</vt:lpwstr>
  </property>
  <property fmtid="{D5CDD505-2E9C-101B-9397-08002B2CF9AE}" pid="4" name="documentCaseTags">
    <vt:lpwstr/>
  </property>
  <property fmtid="{D5CDD505-2E9C-101B-9397-08002B2CF9AE}" pid="5" name="documentGeneralTags">
    <vt:lpwstr/>
  </property>
</Properties>
</file>